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49A2F2" w14:textId="77777777" w:rsidR="00E628EE" w:rsidRDefault="00E628EE" w:rsidP="00EE20C7">
      <w:pPr>
        <w:pStyle w:val="Heading1"/>
        <w:rPr>
          <w:color w:val="auto"/>
        </w:rPr>
      </w:pPr>
    </w:p>
    <w:p w14:paraId="6746681E" w14:textId="55C82BEA" w:rsidR="00EE20C7" w:rsidRPr="00577F84" w:rsidRDefault="00161C33" w:rsidP="00EE20C7">
      <w:pPr>
        <w:pStyle w:val="Heading1"/>
        <w:rPr>
          <w:rFonts w:ascii="Arial" w:hAnsi="Arial" w:cs="Arial"/>
          <w:color w:val="auto"/>
        </w:rPr>
      </w:pPr>
      <w:r w:rsidRPr="00577F84">
        <w:rPr>
          <w:rFonts w:ascii="Arial" w:hAnsi="Arial" w:cs="Arial"/>
          <w:color w:val="auto"/>
        </w:rPr>
        <w:t xml:space="preserve">The Lady Byron School - </w:t>
      </w:r>
      <w:r w:rsidR="00EE20C7" w:rsidRPr="00577F84">
        <w:rPr>
          <w:rFonts w:ascii="Arial" w:hAnsi="Arial" w:cs="Arial"/>
          <w:color w:val="auto"/>
        </w:rPr>
        <w:t>Baker Clause Policy Statement</w:t>
      </w:r>
    </w:p>
    <w:p w14:paraId="4745CA54" w14:textId="77777777" w:rsidR="00007B2A" w:rsidRPr="00577F84" w:rsidRDefault="00007B2A" w:rsidP="00EE20C7">
      <w:pPr>
        <w:suppressAutoHyphens w:val="0"/>
        <w:autoSpaceDE/>
        <w:autoSpaceDN/>
        <w:adjustRightInd/>
        <w:spacing w:after="0" w:line="240" w:lineRule="auto"/>
        <w:jc w:val="left"/>
        <w:textAlignment w:val="auto"/>
        <w:rPr>
          <w:rFonts w:ascii="Arial" w:hAnsi="Arial" w:cs="Arial"/>
          <w:color w:val="auto"/>
          <w:spacing w:val="3"/>
          <w:szCs w:val="20"/>
          <w:shd w:val="clear" w:color="auto" w:fill="FFFFFF"/>
        </w:rPr>
      </w:pPr>
      <w:r w:rsidRPr="00577F84">
        <w:rPr>
          <w:rFonts w:ascii="Arial" w:hAnsi="Arial" w:cs="Arial"/>
          <w:color w:val="auto"/>
          <w:spacing w:val="3"/>
          <w:szCs w:val="20"/>
          <w:shd w:val="clear" w:color="auto" w:fill="FFFFFF"/>
        </w:rPr>
        <w:t>In 2018, the government introduced a legal duty requiring all maintained schools and academies to supply</w:t>
      </w:r>
      <w:r w:rsidRPr="00577F84">
        <w:rPr>
          <w:rFonts w:ascii="Arial" w:hAnsi="Arial" w:cs="Arial"/>
          <w:color w:val="auto"/>
          <w:spacing w:val="3"/>
          <w:szCs w:val="20"/>
        </w:rPr>
        <w:br/>
      </w:r>
      <w:r w:rsidRPr="00577F84">
        <w:rPr>
          <w:rFonts w:ascii="Arial" w:hAnsi="Arial" w:cs="Arial"/>
          <w:color w:val="auto"/>
          <w:spacing w:val="3"/>
          <w:szCs w:val="20"/>
          <w:shd w:val="clear" w:color="auto" w:fill="FFFFFF"/>
        </w:rPr>
        <w:t>information to secondary-aged pupils about technical education qualifications and apprenticeships, through the</w:t>
      </w:r>
      <w:r w:rsidRPr="00577F84">
        <w:rPr>
          <w:rFonts w:ascii="Arial" w:hAnsi="Arial" w:cs="Arial"/>
          <w:color w:val="auto"/>
          <w:spacing w:val="3"/>
          <w:szCs w:val="20"/>
        </w:rPr>
        <w:br/>
      </w:r>
      <w:r w:rsidRPr="00577F84">
        <w:rPr>
          <w:rFonts w:ascii="Arial" w:hAnsi="Arial" w:cs="Arial"/>
          <w:color w:val="auto"/>
          <w:spacing w:val="3"/>
          <w:szCs w:val="20"/>
          <w:shd w:val="clear" w:color="auto" w:fill="FFFFFF"/>
        </w:rPr>
        <w:t>provision of access to a range of education and training providers.</w:t>
      </w:r>
    </w:p>
    <w:p w14:paraId="47491C32" w14:textId="6BFC4090" w:rsidR="00EE20C7" w:rsidRPr="00577F84" w:rsidRDefault="00EE20C7" w:rsidP="00EE20C7">
      <w:pPr>
        <w:suppressAutoHyphens w:val="0"/>
        <w:autoSpaceDE/>
        <w:autoSpaceDN/>
        <w:adjustRightInd/>
        <w:spacing w:after="0" w:line="240" w:lineRule="auto"/>
        <w:jc w:val="left"/>
        <w:textAlignment w:val="auto"/>
        <w:rPr>
          <w:rFonts w:ascii="Arial" w:eastAsia="Times New Roman" w:hAnsi="Arial" w:cs="Arial"/>
          <w:color w:val="auto"/>
          <w:szCs w:val="20"/>
        </w:rPr>
      </w:pPr>
      <w:r w:rsidRPr="00577F84">
        <w:rPr>
          <w:rFonts w:ascii="Arial" w:eastAsia="Times New Roman" w:hAnsi="Arial" w:cs="Arial"/>
          <w:color w:val="auto"/>
          <w:szCs w:val="20"/>
        </w:rPr>
        <w:t> </w:t>
      </w:r>
    </w:p>
    <w:p w14:paraId="5ACB90AA" w14:textId="6D94C00F" w:rsidR="00EE20C7" w:rsidRPr="00577F84" w:rsidRDefault="00007B2A" w:rsidP="00EE20C7">
      <w:pPr>
        <w:suppressAutoHyphens w:val="0"/>
        <w:autoSpaceDE/>
        <w:autoSpaceDN/>
        <w:adjustRightInd/>
        <w:spacing w:after="0" w:line="240" w:lineRule="auto"/>
        <w:jc w:val="left"/>
        <w:textAlignment w:val="auto"/>
        <w:rPr>
          <w:rFonts w:ascii="Arial" w:eastAsia="Times New Roman" w:hAnsi="Arial" w:cs="Arial"/>
          <w:color w:val="auto"/>
          <w:szCs w:val="20"/>
        </w:rPr>
      </w:pPr>
      <w:r w:rsidRPr="00577F84">
        <w:rPr>
          <w:rFonts w:ascii="Arial" w:hAnsi="Arial" w:cs="Arial"/>
          <w:color w:val="auto"/>
          <w:spacing w:val="3"/>
          <w:szCs w:val="20"/>
          <w:shd w:val="clear" w:color="auto" w:fill="FFFFFF"/>
        </w:rPr>
        <w:t xml:space="preserve">This statement sets out the arrangements at </w:t>
      </w:r>
      <w:r w:rsidR="00785DCE" w:rsidRPr="00577F84">
        <w:rPr>
          <w:rFonts w:ascii="Arial" w:hAnsi="Arial" w:cs="Arial"/>
          <w:color w:val="auto"/>
          <w:spacing w:val="3"/>
          <w:szCs w:val="20"/>
          <w:shd w:val="clear" w:color="auto" w:fill="FFFFFF"/>
        </w:rPr>
        <w:t xml:space="preserve">The Lady Byron School </w:t>
      </w:r>
      <w:r w:rsidRPr="00577F84">
        <w:rPr>
          <w:rFonts w:ascii="Arial" w:hAnsi="Arial" w:cs="Arial"/>
          <w:color w:val="auto"/>
          <w:spacing w:val="3"/>
          <w:szCs w:val="20"/>
          <w:shd w:val="clear" w:color="auto" w:fill="FFFFFF"/>
        </w:rPr>
        <w:t>for managing the students' access to providers in order that they can be informed about the provider's education or training offer</w:t>
      </w:r>
      <w:r w:rsidR="00EE20C7" w:rsidRPr="00577F84">
        <w:rPr>
          <w:rFonts w:ascii="Arial" w:eastAsia="Times New Roman" w:hAnsi="Arial" w:cs="Arial"/>
          <w:color w:val="auto"/>
          <w:szCs w:val="20"/>
        </w:rPr>
        <w:t>. This complies with the school’s legal obligations under Section 42B of the Education Act 1997. This is commonly referred to as the ‘Baker Clause’.</w:t>
      </w:r>
    </w:p>
    <w:p w14:paraId="44FA08CD" w14:textId="77777777" w:rsidR="00EE20C7" w:rsidRPr="00577F84" w:rsidRDefault="00EE20C7" w:rsidP="0EA3D141">
      <w:pPr>
        <w:suppressAutoHyphens w:val="0"/>
        <w:autoSpaceDE/>
        <w:autoSpaceDN/>
        <w:adjustRightInd/>
        <w:spacing w:after="0" w:line="240" w:lineRule="auto"/>
        <w:jc w:val="left"/>
        <w:textAlignment w:val="auto"/>
        <w:rPr>
          <w:rFonts w:ascii="Arial" w:eastAsia="Times New Roman" w:hAnsi="Arial" w:cs="Arial"/>
          <w:color w:val="auto"/>
        </w:rPr>
      </w:pPr>
    </w:p>
    <w:p w14:paraId="1D43DA7B" w14:textId="4BAA7934" w:rsidR="00EE20C7" w:rsidRPr="00577F84" w:rsidRDefault="00EE20C7" w:rsidP="00EE20C7">
      <w:pPr>
        <w:suppressAutoHyphens w:val="0"/>
        <w:autoSpaceDE/>
        <w:autoSpaceDN/>
        <w:adjustRightInd/>
        <w:spacing w:after="200" w:line="240" w:lineRule="auto"/>
        <w:jc w:val="left"/>
        <w:textAlignment w:val="auto"/>
        <w:rPr>
          <w:rFonts w:ascii="Arial" w:eastAsia="Times New Roman" w:hAnsi="Arial" w:cs="Arial"/>
          <w:color w:val="auto"/>
          <w:sz w:val="24"/>
          <w:szCs w:val="24"/>
        </w:rPr>
      </w:pPr>
      <w:r w:rsidRPr="00577F84">
        <w:rPr>
          <w:rFonts w:ascii="Arial" w:eastAsia="Times New Roman" w:hAnsi="Arial" w:cs="Arial"/>
          <w:b/>
          <w:bCs/>
          <w:color w:val="auto"/>
          <w:sz w:val="22"/>
          <w:szCs w:val="22"/>
        </w:rPr>
        <w:t xml:space="preserve">Careers </w:t>
      </w:r>
      <w:r w:rsidR="00007B2A" w:rsidRPr="00577F84">
        <w:rPr>
          <w:rFonts w:ascii="Arial" w:eastAsia="Times New Roman" w:hAnsi="Arial" w:cs="Arial"/>
          <w:b/>
          <w:bCs/>
          <w:color w:val="auto"/>
          <w:sz w:val="22"/>
          <w:szCs w:val="22"/>
        </w:rPr>
        <w:t>I</w:t>
      </w:r>
      <w:r w:rsidRPr="00577F84">
        <w:rPr>
          <w:rFonts w:ascii="Arial" w:eastAsia="Times New Roman" w:hAnsi="Arial" w:cs="Arial"/>
          <w:b/>
          <w:bCs/>
          <w:color w:val="auto"/>
          <w:sz w:val="22"/>
          <w:szCs w:val="22"/>
        </w:rPr>
        <w:t>nformation, Education, Advice and Guidance at</w:t>
      </w:r>
      <w:r w:rsidR="00161C33" w:rsidRPr="00577F84">
        <w:rPr>
          <w:rFonts w:ascii="Arial" w:eastAsia="Times New Roman" w:hAnsi="Arial" w:cs="Arial"/>
          <w:b/>
          <w:bCs/>
          <w:color w:val="auto"/>
          <w:sz w:val="22"/>
          <w:szCs w:val="22"/>
        </w:rPr>
        <w:t xml:space="preserve"> The Lady Byron School</w:t>
      </w:r>
      <w:r w:rsidRPr="00577F84">
        <w:rPr>
          <w:rFonts w:ascii="Arial" w:eastAsia="Times New Roman" w:hAnsi="Arial" w:cs="Arial"/>
          <w:b/>
          <w:bCs/>
          <w:color w:val="auto"/>
          <w:sz w:val="22"/>
          <w:szCs w:val="22"/>
        </w:rPr>
        <w:t xml:space="preserve"> </w:t>
      </w:r>
    </w:p>
    <w:p w14:paraId="4F2164A5" w14:textId="0D24196D" w:rsidR="00EE20C7" w:rsidRPr="00577F84" w:rsidRDefault="00EE20C7" w:rsidP="00EE20C7">
      <w:pPr>
        <w:suppressAutoHyphens w:val="0"/>
        <w:autoSpaceDE/>
        <w:autoSpaceDN/>
        <w:adjustRightInd/>
        <w:spacing w:after="0" w:line="240" w:lineRule="auto"/>
        <w:jc w:val="left"/>
        <w:textAlignment w:val="auto"/>
        <w:rPr>
          <w:rFonts w:ascii="Arial" w:eastAsia="Times New Roman" w:hAnsi="Arial" w:cs="Arial"/>
          <w:color w:val="auto"/>
          <w:sz w:val="24"/>
          <w:szCs w:val="24"/>
        </w:rPr>
      </w:pPr>
      <w:r w:rsidRPr="00577F84">
        <w:rPr>
          <w:rFonts w:ascii="Arial" w:eastAsia="Times New Roman" w:hAnsi="Arial" w:cs="Arial"/>
          <w:color w:val="auto"/>
        </w:rPr>
        <w:t xml:space="preserve">At </w:t>
      </w:r>
      <w:r w:rsidR="00785DCE" w:rsidRPr="00577F84">
        <w:rPr>
          <w:rFonts w:ascii="Arial" w:eastAsia="Times New Roman" w:hAnsi="Arial" w:cs="Arial"/>
          <w:color w:val="auto"/>
        </w:rPr>
        <w:t>The Lady Byron School</w:t>
      </w:r>
      <w:r w:rsidRPr="00577F84">
        <w:rPr>
          <w:rFonts w:ascii="Arial" w:eastAsia="Times New Roman" w:hAnsi="Arial" w:cs="Arial"/>
          <w:color w:val="auto"/>
        </w:rPr>
        <w:t>, we are committed to providing high</w:t>
      </w:r>
      <w:r w:rsidR="00007B2A" w:rsidRPr="00577F84">
        <w:rPr>
          <w:rFonts w:ascii="Arial" w:eastAsia="Times New Roman" w:hAnsi="Arial" w:cs="Arial"/>
          <w:color w:val="auto"/>
        </w:rPr>
        <w:t>-</w:t>
      </w:r>
      <w:r w:rsidRPr="00577F84">
        <w:rPr>
          <w:rFonts w:ascii="Arial" w:eastAsia="Times New Roman" w:hAnsi="Arial" w:cs="Arial"/>
          <w:color w:val="auto"/>
        </w:rPr>
        <w:t>quality Careers Information, Education and Guidance (CIEAG). To ensure that our students are aware of the full range of learning and training routes available to them, we work in partnership with approved training, apprenticeship and vocational education providers and will consider all requests for providers to share information and meet with our students.</w:t>
      </w:r>
    </w:p>
    <w:p w14:paraId="4F1EDE1D" w14:textId="77777777" w:rsidR="00EE20C7" w:rsidRPr="00577F84" w:rsidRDefault="00EE20C7" w:rsidP="00EE20C7">
      <w:pPr>
        <w:suppressAutoHyphens w:val="0"/>
        <w:autoSpaceDE/>
        <w:autoSpaceDN/>
        <w:adjustRightInd/>
        <w:spacing w:after="0" w:line="240" w:lineRule="auto"/>
        <w:jc w:val="left"/>
        <w:textAlignment w:val="auto"/>
        <w:rPr>
          <w:rFonts w:ascii="Arial" w:eastAsia="Times New Roman" w:hAnsi="Arial" w:cs="Arial"/>
          <w:color w:val="auto"/>
          <w:sz w:val="24"/>
          <w:szCs w:val="24"/>
        </w:rPr>
      </w:pPr>
      <w:r w:rsidRPr="00577F84">
        <w:rPr>
          <w:rFonts w:ascii="Arial" w:eastAsia="Times New Roman" w:hAnsi="Arial" w:cs="Arial"/>
          <w:color w:val="auto"/>
        </w:rPr>
        <w:t> </w:t>
      </w:r>
    </w:p>
    <w:p w14:paraId="6E3BE602" w14:textId="5C29D4AF" w:rsidR="00EE20C7" w:rsidRPr="00577F84" w:rsidRDefault="00EE20C7" w:rsidP="00EE20C7">
      <w:pPr>
        <w:suppressAutoHyphens w:val="0"/>
        <w:autoSpaceDE/>
        <w:autoSpaceDN/>
        <w:adjustRightInd/>
        <w:spacing w:after="0" w:line="240" w:lineRule="auto"/>
        <w:jc w:val="left"/>
        <w:textAlignment w:val="auto"/>
        <w:rPr>
          <w:rFonts w:ascii="Arial" w:eastAsia="Times New Roman" w:hAnsi="Arial" w:cs="Arial"/>
          <w:color w:val="auto"/>
          <w:sz w:val="24"/>
          <w:szCs w:val="24"/>
        </w:rPr>
      </w:pPr>
      <w:r w:rsidRPr="00577F84">
        <w:rPr>
          <w:rFonts w:ascii="Arial" w:eastAsia="Times New Roman" w:hAnsi="Arial" w:cs="Arial"/>
          <w:color w:val="auto"/>
        </w:rPr>
        <w:t>We are proactive in our approach to C</w:t>
      </w:r>
      <w:r w:rsidR="3FDAAAD1" w:rsidRPr="00577F84">
        <w:rPr>
          <w:rFonts w:ascii="Arial" w:eastAsia="Times New Roman" w:hAnsi="Arial" w:cs="Arial"/>
          <w:color w:val="auto"/>
        </w:rPr>
        <w:t>EI</w:t>
      </w:r>
      <w:r w:rsidRPr="00577F84">
        <w:rPr>
          <w:rFonts w:ascii="Arial" w:eastAsia="Times New Roman" w:hAnsi="Arial" w:cs="Arial"/>
          <w:color w:val="auto"/>
        </w:rPr>
        <w:t xml:space="preserve">AG and we will approach a range of providers to </w:t>
      </w:r>
      <w:r w:rsidR="00007B2A" w:rsidRPr="00577F84">
        <w:rPr>
          <w:rFonts w:ascii="Arial" w:eastAsia="Times New Roman" w:hAnsi="Arial" w:cs="Arial"/>
          <w:color w:val="auto"/>
        </w:rPr>
        <w:t>share</w:t>
      </w:r>
      <w:r w:rsidRPr="00577F84">
        <w:rPr>
          <w:rFonts w:ascii="Arial" w:eastAsia="Times New Roman" w:hAnsi="Arial" w:cs="Arial"/>
          <w:color w:val="auto"/>
        </w:rPr>
        <w:t xml:space="preserve"> information and attend events and information sessions.</w:t>
      </w:r>
    </w:p>
    <w:p w14:paraId="0AF3D503" w14:textId="77777777" w:rsidR="00EE20C7" w:rsidRPr="00577F84" w:rsidRDefault="00EE20C7" w:rsidP="00EE20C7">
      <w:pPr>
        <w:suppressAutoHyphens w:val="0"/>
        <w:autoSpaceDE/>
        <w:autoSpaceDN/>
        <w:adjustRightInd/>
        <w:spacing w:after="0" w:line="240" w:lineRule="auto"/>
        <w:jc w:val="left"/>
        <w:textAlignment w:val="auto"/>
        <w:rPr>
          <w:rFonts w:ascii="Arial" w:eastAsia="Times New Roman" w:hAnsi="Arial" w:cs="Arial"/>
          <w:color w:val="auto"/>
          <w:sz w:val="24"/>
          <w:szCs w:val="24"/>
        </w:rPr>
      </w:pPr>
    </w:p>
    <w:p w14:paraId="473F9859" w14:textId="1DA11930" w:rsidR="00EE20C7" w:rsidRPr="00577F84" w:rsidRDefault="00EE20C7" w:rsidP="00EE20C7">
      <w:pPr>
        <w:suppressAutoHyphens w:val="0"/>
        <w:autoSpaceDE/>
        <w:autoSpaceDN/>
        <w:adjustRightInd/>
        <w:spacing w:after="0" w:line="240" w:lineRule="auto"/>
        <w:jc w:val="left"/>
        <w:textAlignment w:val="auto"/>
        <w:rPr>
          <w:rFonts w:ascii="Arial" w:eastAsia="Times New Roman" w:hAnsi="Arial" w:cs="Arial"/>
          <w:color w:val="auto"/>
          <w:sz w:val="24"/>
          <w:szCs w:val="24"/>
        </w:rPr>
      </w:pPr>
      <w:r w:rsidRPr="00577F84">
        <w:rPr>
          <w:rFonts w:ascii="Arial" w:eastAsia="Times New Roman" w:hAnsi="Arial" w:cs="Arial"/>
          <w:color w:val="auto"/>
        </w:rPr>
        <w:t>As part of our offer to students, we provide information materials and prospectuses to students. Students can access these materials</w:t>
      </w:r>
      <w:r w:rsidR="002C1E89" w:rsidRPr="00577F84">
        <w:rPr>
          <w:rFonts w:ascii="Arial" w:eastAsia="Times New Roman" w:hAnsi="Arial" w:cs="Arial"/>
          <w:color w:val="auto"/>
        </w:rPr>
        <w:t xml:space="preserve"> via the School office.</w:t>
      </w:r>
      <w:r w:rsidRPr="00577F84">
        <w:rPr>
          <w:rFonts w:ascii="Arial" w:eastAsia="Times New Roman" w:hAnsi="Arial" w:cs="Arial"/>
          <w:color w:val="auto"/>
        </w:rPr>
        <w:t xml:space="preserve"> Providers are more than welcome to leave copies of their prospectus and information about courses and services they offer. These can either be left at the school reception or posted to:</w:t>
      </w:r>
    </w:p>
    <w:p w14:paraId="6DC47A60" w14:textId="4C58FB5C" w:rsidR="00EE20C7" w:rsidRPr="00577F84" w:rsidRDefault="00EE20C7" w:rsidP="00EE20C7">
      <w:pPr>
        <w:suppressAutoHyphens w:val="0"/>
        <w:autoSpaceDE/>
        <w:autoSpaceDN/>
        <w:adjustRightInd/>
        <w:spacing w:after="0" w:line="240" w:lineRule="auto"/>
        <w:jc w:val="left"/>
        <w:textAlignment w:val="auto"/>
        <w:rPr>
          <w:rFonts w:ascii="Arial" w:eastAsia="Times New Roman" w:hAnsi="Arial" w:cs="Arial"/>
          <w:color w:val="auto"/>
        </w:rPr>
      </w:pPr>
    </w:p>
    <w:p w14:paraId="4FCBE9E4" w14:textId="3A44C6F6" w:rsidR="002C1E89" w:rsidRPr="00577F84" w:rsidRDefault="002C1E89" w:rsidP="00EE20C7">
      <w:pPr>
        <w:suppressAutoHyphens w:val="0"/>
        <w:autoSpaceDE/>
        <w:autoSpaceDN/>
        <w:adjustRightInd/>
        <w:spacing w:after="0" w:line="240" w:lineRule="auto"/>
        <w:jc w:val="left"/>
        <w:textAlignment w:val="auto"/>
        <w:rPr>
          <w:rFonts w:ascii="Arial" w:eastAsia="Times New Roman" w:hAnsi="Arial" w:cs="Arial"/>
          <w:color w:val="auto"/>
        </w:rPr>
      </w:pPr>
      <w:r w:rsidRPr="00577F84">
        <w:rPr>
          <w:rFonts w:ascii="Arial" w:eastAsia="Times New Roman" w:hAnsi="Arial" w:cs="Arial"/>
          <w:color w:val="auto"/>
        </w:rPr>
        <w:t>The Cedars</w:t>
      </w:r>
    </w:p>
    <w:p w14:paraId="19B5DF62" w14:textId="09ADCABC" w:rsidR="002C1E89" w:rsidRPr="00577F84" w:rsidRDefault="002C1E89" w:rsidP="00EE20C7">
      <w:pPr>
        <w:suppressAutoHyphens w:val="0"/>
        <w:autoSpaceDE/>
        <w:autoSpaceDN/>
        <w:adjustRightInd/>
        <w:spacing w:after="0" w:line="240" w:lineRule="auto"/>
        <w:jc w:val="left"/>
        <w:textAlignment w:val="auto"/>
        <w:rPr>
          <w:rFonts w:ascii="Arial" w:eastAsia="Times New Roman" w:hAnsi="Arial" w:cs="Arial"/>
          <w:color w:val="auto"/>
        </w:rPr>
      </w:pPr>
      <w:r w:rsidRPr="00577F84">
        <w:rPr>
          <w:rFonts w:ascii="Arial" w:eastAsia="Times New Roman" w:hAnsi="Arial" w:cs="Arial"/>
          <w:color w:val="auto"/>
        </w:rPr>
        <w:t>11 High Street</w:t>
      </w:r>
    </w:p>
    <w:p w14:paraId="25C1D0FA" w14:textId="45BE0989" w:rsidR="002C1E89" w:rsidRPr="00577F84" w:rsidRDefault="002C1E89" w:rsidP="00EE20C7">
      <w:pPr>
        <w:suppressAutoHyphens w:val="0"/>
        <w:autoSpaceDE/>
        <w:autoSpaceDN/>
        <w:adjustRightInd/>
        <w:spacing w:after="0" w:line="240" w:lineRule="auto"/>
        <w:jc w:val="left"/>
        <w:textAlignment w:val="auto"/>
        <w:rPr>
          <w:rFonts w:ascii="Arial" w:eastAsia="Times New Roman" w:hAnsi="Arial" w:cs="Arial"/>
          <w:color w:val="auto"/>
        </w:rPr>
      </w:pPr>
      <w:r w:rsidRPr="00577F84">
        <w:rPr>
          <w:rFonts w:ascii="Arial" w:eastAsia="Times New Roman" w:hAnsi="Arial" w:cs="Arial"/>
          <w:color w:val="auto"/>
        </w:rPr>
        <w:t>Fleckney</w:t>
      </w:r>
    </w:p>
    <w:p w14:paraId="25607B78" w14:textId="4676DE41" w:rsidR="000D5123" w:rsidRPr="00577F84" w:rsidRDefault="002C1E89" w:rsidP="00EE20C7">
      <w:pPr>
        <w:suppressAutoHyphens w:val="0"/>
        <w:autoSpaceDE/>
        <w:autoSpaceDN/>
        <w:adjustRightInd/>
        <w:spacing w:after="0" w:line="240" w:lineRule="auto"/>
        <w:jc w:val="left"/>
        <w:textAlignment w:val="auto"/>
        <w:rPr>
          <w:rFonts w:ascii="Arial" w:eastAsia="Times New Roman" w:hAnsi="Arial" w:cs="Arial"/>
          <w:color w:val="auto"/>
        </w:rPr>
      </w:pPr>
      <w:r w:rsidRPr="00577F84">
        <w:rPr>
          <w:rFonts w:ascii="Arial" w:eastAsia="Times New Roman" w:hAnsi="Arial" w:cs="Arial"/>
          <w:color w:val="auto"/>
        </w:rPr>
        <w:t>Leicester</w:t>
      </w:r>
    </w:p>
    <w:p w14:paraId="05338E97" w14:textId="1AAD6A26" w:rsidR="002C1E89" w:rsidRPr="00577F84" w:rsidRDefault="002C1E89" w:rsidP="00EE20C7">
      <w:pPr>
        <w:suppressAutoHyphens w:val="0"/>
        <w:autoSpaceDE/>
        <w:autoSpaceDN/>
        <w:adjustRightInd/>
        <w:spacing w:after="0" w:line="240" w:lineRule="auto"/>
        <w:jc w:val="left"/>
        <w:textAlignment w:val="auto"/>
        <w:rPr>
          <w:rFonts w:ascii="Arial" w:eastAsia="Times New Roman" w:hAnsi="Arial" w:cs="Arial"/>
          <w:color w:val="auto"/>
          <w:sz w:val="24"/>
          <w:szCs w:val="24"/>
        </w:rPr>
      </w:pPr>
      <w:r w:rsidRPr="00577F84">
        <w:rPr>
          <w:rFonts w:ascii="Arial" w:eastAsia="Times New Roman" w:hAnsi="Arial" w:cs="Arial"/>
          <w:color w:val="auto"/>
          <w:sz w:val="24"/>
          <w:szCs w:val="24"/>
        </w:rPr>
        <w:t>LE8 8RA</w:t>
      </w:r>
    </w:p>
    <w:p w14:paraId="479D56ED" w14:textId="77777777" w:rsidR="00EE20C7" w:rsidRPr="00577F84" w:rsidRDefault="00EE20C7" w:rsidP="00EE20C7">
      <w:pPr>
        <w:suppressAutoHyphens w:val="0"/>
        <w:autoSpaceDE/>
        <w:autoSpaceDN/>
        <w:adjustRightInd/>
        <w:spacing w:after="0" w:line="240" w:lineRule="auto"/>
        <w:jc w:val="left"/>
        <w:textAlignment w:val="auto"/>
        <w:rPr>
          <w:rFonts w:ascii="Arial" w:eastAsia="Times New Roman" w:hAnsi="Arial" w:cs="Arial"/>
          <w:color w:val="auto"/>
          <w:sz w:val="24"/>
          <w:szCs w:val="24"/>
        </w:rPr>
      </w:pPr>
    </w:p>
    <w:p w14:paraId="3809E72D" w14:textId="6D69AF3D" w:rsidR="00EE20C7" w:rsidRPr="00577F84" w:rsidRDefault="00EE20C7" w:rsidP="00EE20C7">
      <w:pPr>
        <w:suppressAutoHyphens w:val="0"/>
        <w:autoSpaceDE/>
        <w:autoSpaceDN/>
        <w:adjustRightInd/>
        <w:spacing w:after="0" w:line="240" w:lineRule="auto"/>
        <w:jc w:val="left"/>
        <w:textAlignment w:val="auto"/>
        <w:rPr>
          <w:rFonts w:ascii="Arial" w:eastAsia="Times New Roman" w:hAnsi="Arial" w:cs="Arial"/>
          <w:color w:val="auto"/>
          <w:sz w:val="24"/>
          <w:szCs w:val="24"/>
        </w:rPr>
      </w:pPr>
      <w:r w:rsidRPr="00577F84">
        <w:rPr>
          <w:rFonts w:ascii="Arial" w:eastAsia="Times New Roman" w:hAnsi="Arial" w:cs="Arial"/>
          <w:color w:val="auto"/>
          <w:szCs w:val="20"/>
        </w:rPr>
        <w:t xml:space="preserve">An overview of the school’s CIEAG programme can be found on the school website at </w:t>
      </w:r>
      <w:hyperlink r:id="rId11" w:history="1">
        <w:r w:rsidR="002C1E89" w:rsidRPr="00577F84">
          <w:rPr>
            <w:rStyle w:val="Hyperlink"/>
            <w:rFonts w:ascii="Arial" w:hAnsi="Arial" w:cs="Arial"/>
            <w:sz w:val="21"/>
            <w:szCs w:val="21"/>
            <w:shd w:val="clear" w:color="auto" w:fill="FFFFFF"/>
          </w:rPr>
          <w:t>https://www.ladybyronschool.co.uk</w:t>
        </w:r>
      </w:hyperlink>
      <w:r w:rsidR="002C1E89" w:rsidRPr="00577F84">
        <w:rPr>
          <w:rFonts w:ascii="Arial" w:hAnsi="Arial" w:cs="Arial"/>
          <w:color w:val="006D21"/>
          <w:sz w:val="21"/>
          <w:szCs w:val="21"/>
          <w:shd w:val="clear" w:color="auto" w:fill="FFFFFF"/>
        </w:rPr>
        <w:t xml:space="preserve"> </w:t>
      </w:r>
    </w:p>
    <w:p w14:paraId="6EF68847" w14:textId="77777777" w:rsidR="00EE20C7" w:rsidRPr="00577F84" w:rsidRDefault="00EE20C7" w:rsidP="00EE20C7">
      <w:pPr>
        <w:suppressAutoHyphens w:val="0"/>
        <w:autoSpaceDE/>
        <w:autoSpaceDN/>
        <w:adjustRightInd/>
        <w:spacing w:after="0" w:line="240" w:lineRule="auto"/>
        <w:jc w:val="left"/>
        <w:textAlignment w:val="auto"/>
        <w:rPr>
          <w:rFonts w:ascii="Arial" w:eastAsia="Times New Roman" w:hAnsi="Arial" w:cs="Arial"/>
          <w:color w:val="auto"/>
          <w:sz w:val="24"/>
          <w:szCs w:val="24"/>
        </w:rPr>
      </w:pPr>
    </w:p>
    <w:p w14:paraId="02D71152" w14:textId="430E77B8" w:rsidR="00EE20C7" w:rsidRPr="00577F84" w:rsidRDefault="00EE20C7" w:rsidP="00EE20C7">
      <w:pPr>
        <w:suppressAutoHyphens w:val="0"/>
        <w:autoSpaceDE/>
        <w:autoSpaceDN/>
        <w:adjustRightInd/>
        <w:spacing w:after="200" w:line="240" w:lineRule="auto"/>
        <w:jc w:val="left"/>
        <w:textAlignment w:val="auto"/>
        <w:rPr>
          <w:rFonts w:ascii="Arial" w:eastAsia="Times New Roman" w:hAnsi="Arial" w:cs="Arial"/>
          <w:color w:val="auto"/>
          <w:sz w:val="24"/>
          <w:szCs w:val="24"/>
        </w:rPr>
      </w:pPr>
      <w:r w:rsidRPr="00577F84">
        <w:rPr>
          <w:rFonts w:ascii="Arial" w:eastAsia="Times New Roman" w:hAnsi="Arial" w:cs="Arial"/>
          <w:b/>
          <w:bCs/>
          <w:color w:val="auto"/>
          <w:sz w:val="22"/>
          <w:szCs w:val="22"/>
        </w:rPr>
        <w:t>How we will manage requests from providers</w:t>
      </w:r>
    </w:p>
    <w:p w14:paraId="5D2E8159" w14:textId="433676E7" w:rsidR="00EE20C7" w:rsidRPr="00577F84" w:rsidRDefault="00EE20C7" w:rsidP="0EA3D141">
      <w:pPr>
        <w:suppressAutoHyphens w:val="0"/>
        <w:autoSpaceDE/>
        <w:autoSpaceDN/>
        <w:adjustRightInd/>
        <w:spacing w:after="0" w:line="240" w:lineRule="auto"/>
        <w:jc w:val="left"/>
        <w:textAlignment w:val="auto"/>
        <w:rPr>
          <w:rFonts w:ascii="Arial" w:eastAsia="Times New Roman" w:hAnsi="Arial" w:cs="Arial"/>
          <w:color w:val="auto"/>
          <w:shd w:val="clear" w:color="auto" w:fill="FFFF00"/>
        </w:rPr>
      </w:pPr>
      <w:r w:rsidRPr="00577F84">
        <w:rPr>
          <w:rFonts w:ascii="Arial" w:eastAsia="Times New Roman" w:hAnsi="Arial" w:cs="Arial"/>
          <w:color w:val="auto"/>
        </w:rPr>
        <w:t xml:space="preserve">Providers that wish to meet with our students should submit a formal request. This should be sent to our careers leader </w:t>
      </w:r>
      <w:r w:rsidR="00124080" w:rsidRPr="00577F84">
        <w:rPr>
          <w:rFonts w:ascii="Arial" w:eastAsia="Times New Roman" w:hAnsi="Arial" w:cs="Arial"/>
          <w:color w:val="auto"/>
        </w:rPr>
        <w:t xml:space="preserve">via email to </w:t>
      </w:r>
      <w:hyperlink r:id="rId12" w:history="1">
        <w:r w:rsidR="00124080" w:rsidRPr="00577F84">
          <w:rPr>
            <w:rStyle w:val="Hyperlink"/>
            <w:rFonts w:ascii="Arial" w:eastAsia="Times New Roman" w:hAnsi="Arial" w:cs="Arial"/>
          </w:rPr>
          <w:t>reception@ladybyronschool.co.uk</w:t>
        </w:r>
      </w:hyperlink>
      <w:r w:rsidR="00124080" w:rsidRPr="00577F84">
        <w:rPr>
          <w:rFonts w:ascii="Arial" w:eastAsia="Times New Roman" w:hAnsi="Arial" w:cs="Arial"/>
          <w:color w:val="auto"/>
        </w:rPr>
        <w:t xml:space="preserve"> FAO Careers Lead</w:t>
      </w:r>
      <w:r w:rsidR="00577F84" w:rsidRPr="00577F84">
        <w:rPr>
          <w:rFonts w:ascii="Arial" w:eastAsia="Times New Roman" w:hAnsi="Arial" w:cs="Arial"/>
          <w:color w:val="auto"/>
        </w:rPr>
        <w:t>.</w:t>
      </w:r>
    </w:p>
    <w:p w14:paraId="72ED2B52" w14:textId="77777777" w:rsidR="00EE20C7" w:rsidRPr="00577F84" w:rsidRDefault="00EE20C7" w:rsidP="0EA3D141">
      <w:pPr>
        <w:suppressAutoHyphens w:val="0"/>
        <w:autoSpaceDE/>
        <w:autoSpaceDN/>
        <w:adjustRightInd/>
        <w:spacing w:after="0" w:line="240" w:lineRule="auto"/>
        <w:jc w:val="left"/>
        <w:textAlignment w:val="auto"/>
        <w:rPr>
          <w:rFonts w:ascii="Arial" w:eastAsia="Times New Roman" w:hAnsi="Arial" w:cs="Arial"/>
          <w:color w:val="auto"/>
          <w:shd w:val="clear" w:color="auto" w:fill="FFFF00"/>
        </w:rPr>
      </w:pPr>
    </w:p>
    <w:p w14:paraId="3FBF86C8" w14:textId="2EE23B26" w:rsidR="00EE20C7" w:rsidRPr="00577F84" w:rsidRDefault="00EE20C7" w:rsidP="00EE20C7">
      <w:pPr>
        <w:suppressAutoHyphens w:val="0"/>
        <w:autoSpaceDE/>
        <w:autoSpaceDN/>
        <w:adjustRightInd/>
        <w:spacing w:after="0" w:line="240" w:lineRule="auto"/>
        <w:jc w:val="left"/>
        <w:textAlignment w:val="auto"/>
        <w:rPr>
          <w:rFonts w:ascii="Arial" w:eastAsia="Times New Roman" w:hAnsi="Arial" w:cs="Arial"/>
          <w:color w:val="auto"/>
          <w:sz w:val="24"/>
          <w:szCs w:val="24"/>
        </w:rPr>
      </w:pPr>
      <w:r w:rsidRPr="00577F84">
        <w:rPr>
          <w:rFonts w:ascii="Arial" w:eastAsia="Times New Roman" w:hAnsi="Arial" w:cs="Arial"/>
          <w:color w:val="auto"/>
        </w:rPr>
        <w:t>All requests should include details of:</w:t>
      </w:r>
      <w:r w:rsidRPr="00577F84">
        <w:rPr>
          <w:rFonts w:ascii="Arial" w:hAnsi="Arial" w:cs="Arial"/>
        </w:rPr>
        <w:br/>
      </w:r>
    </w:p>
    <w:p w14:paraId="31A28D9C" w14:textId="77777777" w:rsidR="00EE20C7" w:rsidRPr="00577F84" w:rsidRDefault="00EE20C7" w:rsidP="00EE20C7">
      <w:pPr>
        <w:pStyle w:val="Bullets-Twinkl"/>
        <w:spacing w:after="60"/>
        <w:rPr>
          <w:rFonts w:ascii="Arial" w:hAnsi="Arial" w:cs="Arial"/>
          <w:color w:val="auto"/>
        </w:rPr>
      </w:pPr>
      <w:r w:rsidRPr="00577F84">
        <w:rPr>
          <w:rFonts w:ascii="Arial" w:hAnsi="Arial" w:cs="Arial"/>
          <w:color w:val="auto"/>
        </w:rPr>
        <w:t>the date you would like to attend, or ideally a number of options so that we can schedule the session for a date that is appropriate for the school;</w:t>
      </w:r>
    </w:p>
    <w:p w14:paraId="441F632D" w14:textId="03E29D0C" w:rsidR="00EE20C7" w:rsidRDefault="00EE20C7" w:rsidP="00EE20C7">
      <w:pPr>
        <w:pStyle w:val="Bullets-Twinkl"/>
        <w:spacing w:after="60"/>
        <w:rPr>
          <w:rFonts w:ascii="Arial" w:hAnsi="Arial" w:cs="Arial"/>
          <w:color w:val="auto"/>
        </w:rPr>
      </w:pPr>
      <w:r w:rsidRPr="00577F84">
        <w:rPr>
          <w:rFonts w:ascii="Arial" w:hAnsi="Arial" w:cs="Arial"/>
          <w:color w:val="auto"/>
        </w:rPr>
        <w:t>the format of the session (e.g. presentation, information stand, interactive session)</w:t>
      </w:r>
    </w:p>
    <w:p w14:paraId="15633CEF" w14:textId="6BC6ADA2" w:rsidR="00BF2600" w:rsidRPr="00577F84" w:rsidRDefault="00BF2600" w:rsidP="00EE20C7">
      <w:pPr>
        <w:pStyle w:val="Bullets-Twinkl"/>
        <w:spacing w:after="60"/>
        <w:rPr>
          <w:rFonts w:ascii="Arial" w:hAnsi="Arial" w:cs="Arial"/>
          <w:color w:val="auto"/>
        </w:rPr>
      </w:pPr>
      <w:r>
        <w:rPr>
          <w:rFonts w:ascii="Arial" w:hAnsi="Arial" w:cs="Arial"/>
          <w:color w:val="auto"/>
        </w:rPr>
        <w:t>a copy of the any slides / information you intend to use</w:t>
      </w:r>
    </w:p>
    <w:p w14:paraId="032C9675" w14:textId="77777777" w:rsidR="00EE20C7" w:rsidRPr="00577F84" w:rsidRDefault="00EE20C7" w:rsidP="00EE20C7">
      <w:pPr>
        <w:pStyle w:val="Bullets-Twinkl"/>
        <w:spacing w:after="60"/>
        <w:rPr>
          <w:rFonts w:ascii="Arial" w:hAnsi="Arial" w:cs="Arial"/>
          <w:color w:val="auto"/>
        </w:rPr>
      </w:pPr>
      <w:r w:rsidRPr="00577F84">
        <w:rPr>
          <w:rFonts w:ascii="Arial" w:hAnsi="Arial" w:cs="Arial"/>
          <w:color w:val="auto"/>
        </w:rPr>
        <w:t>the duration of the session;</w:t>
      </w:r>
    </w:p>
    <w:p w14:paraId="6094C990" w14:textId="77777777" w:rsidR="00EE20C7" w:rsidRPr="00577F84" w:rsidRDefault="00EE20C7" w:rsidP="00EE20C7">
      <w:pPr>
        <w:pStyle w:val="Bullets-Twinkl"/>
        <w:spacing w:after="60"/>
        <w:rPr>
          <w:rFonts w:ascii="Arial" w:hAnsi="Arial" w:cs="Arial"/>
          <w:color w:val="auto"/>
        </w:rPr>
      </w:pPr>
      <w:r w:rsidRPr="00577F84">
        <w:rPr>
          <w:rFonts w:ascii="Arial" w:hAnsi="Arial" w:cs="Arial"/>
          <w:color w:val="auto"/>
        </w:rPr>
        <w:t>any special requirements that the school would need to provide;</w:t>
      </w:r>
    </w:p>
    <w:p w14:paraId="470588F5" w14:textId="77777777" w:rsidR="00EE20C7" w:rsidRPr="00577F84" w:rsidRDefault="00EE20C7" w:rsidP="00EE20C7">
      <w:pPr>
        <w:pStyle w:val="Bullets-Twinkl"/>
        <w:spacing w:after="60"/>
        <w:rPr>
          <w:rFonts w:ascii="Arial" w:hAnsi="Arial" w:cs="Arial"/>
          <w:color w:val="auto"/>
        </w:rPr>
      </w:pPr>
      <w:r w:rsidRPr="00577F84">
        <w:rPr>
          <w:rFonts w:ascii="Arial" w:hAnsi="Arial" w:cs="Arial"/>
          <w:color w:val="auto"/>
        </w:rPr>
        <w:t>the number of staff who propose to visit;</w:t>
      </w:r>
    </w:p>
    <w:p w14:paraId="3A640236" w14:textId="77777777" w:rsidR="00EE20C7" w:rsidRPr="00577F84" w:rsidRDefault="00EE20C7" w:rsidP="00EE20C7">
      <w:pPr>
        <w:pStyle w:val="Bullets-Twinkl"/>
        <w:spacing w:after="60"/>
        <w:rPr>
          <w:rFonts w:ascii="Arial" w:hAnsi="Arial" w:cs="Arial"/>
          <w:color w:val="auto"/>
        </w:rPr>
      </w:pPr>
      <w:r w:rsidRPr="00577F84">
        <w:rPr>
          <w:rFonts w:ascii="Arial" w:hAnsi="Arial" w:cs="Arial"/>
          <w:color w:val="auto"/>
        </w:rPr>
        <w:t>the contact details of the person at your organisation who we should send our response to.</w:t>
      </w:r>
    </w:p>
    <w:p w14:paraId="29B597FA" w14:textId="77777777" w:rsidR="00EE20C7" w:rsidRPr="00577F84" w:rsidRDefault="00EE20C7" w:rsidP="00EE20C7">
      <w:pPr>
        <w:suppressAutoHyphens w:val="0"/>
        <w:autoSpaceDE/>
        <w:autoSpaceDN/>
        <w:adjustRightInd/>
        <w:spacing w:after="0" w:line="240" w:lineRule="auto"/>
        <w:jc w:val="left"/>
        <w:textAlignment w:val="auto"/>
        <w:rPr>
          <w:rFonts w:ascii="Arial" w:eastAsia="Times New Roman" w:hAnsi="Arial" w:cs="Arial"/>
          <w:color w:val="auto"/>
          <w:sz w:val="24"/>
          <w:szCs w:val="24"/>
        </w:rPr>
      </w:pPr>
      <w:r w:rsidRPr="00577F84">
        <w:rPr>
          <w:rFonts w:ascii="Arial" w:eastAsia="Times New Roman" w:hAnsi="Arial" w:cs="Arial"/>
          <w:color w:val="auto"/>
        </w:rPr>
        <w:t> </w:t>
      </w:r>
    </w:p>
    <w:p w14:paraId="36941ACD" w14:textId="08EDCF29" w:rsidR="00EE20C7" w:rsidRPr="00577F84" w:rsidRDefault="00EE20C7" w:rsidP="0EA3D141">
      <w:pPr>
        <w:suppressAutoHyphens w:val="0"/>
        <w:autoSpaceDE/>
        <w:autoSpaceDN/>
        <w:adjustRightInd/>
        <w:spacing w:after="0" w:line="240" w:lineRule="auto"/>
        <w:jc w:val="left"/>
        <w:textAlignment w:val="auto"/>
        <w:rPr>
          <w:rFonts w:ascii="Arial" w:eastAsia="Times New Roman" w:hAnsi="Arial" w:cs="Arial"/>
          <w:color w:val="auto"/>
        </w:rPr>
      </w:pPr>
      <w:r w:rsidRPr="00577F84">
        <w:rPr>
          <w:rFonts w:ascii="Arial" w:eastAsia="Times New Roman" w:hAnsi="Arial" w:cs="Arial"/>
          <w:color w:val="auto"/>
        </w:rPr>
        <w:t>All requests should be sent in writing or emailed to the school at least</w:t>
      </w:r>
      <w:r w:rsidR="002C1E89" w:rsidRPr="00577F84">
        <w:rPr>
          <w:rFonts w:ascii="Arial" w:eastAsia="Times New Roman" w:hAnsi="Arial" w:cs="Arial"/>
          <w:color w:val="auto"/>
        </w:rPr>
        <w:t xml:space="preserve"> one month </w:t>
      </w:r>
      <w:r w:rsidRPr="00577F84">
        <w:rPr>
          <w:rFonts w:ascii="Arial" w:eastAsia="Times New Roman" w:hAnsi="Arial" w:cs="Arial"/>
          <w:color w:val="auto"/>
        </w:rPr>
        <w:t>prior to a proposed session date.</w:t>
      </w:r>
    </w:p>
    <w:p w14:paraId="5118B4C8" w14:textId="3BDC2FE7" w:rsidR="00EE0250" w:rsidRPr="00577F84" w:rsidRDefault="00EE0250">
      <w:pPr>
        <w:suppressAutoHyphens w:val="0"/>
        <w:autoSpaceDE/>
        <w:autoSpaceDN/>
        <w:adjustRightInd/>
        <w:spacing w:after="0" w:line="240" w:lineRule="auto"/>
        <w:jc w:val="left"/>
        <w:textAlignment w:val="auto"/>
        <w:rPr>
          <w:rFonts w:ascii="Arial" w:eastAsia="Times New Roman" w:hAnsi="Arial" w:cs="Arial"/>
          <w:color w:val="auto"/>
          <w:szCs w:val="20"/>
        </w:rPr>
      </w:pPr>
      <w:r w:rsidRPr="00577F84">
        <w:rPr>
          <w:rFonts w:ascii="Arial" w:eastAsia="Times New Roman" w:hAnsi="Arial" w:cs="Arial"/>
          <w:color w:val="auto"/>
          <w:szCs w:val="20"/>
        </w:rPr>
        <w:br w:type="page"/>
      </w:r>
    </w:p>
    <w:p w14:paraId="2B66A048" w14:textId="77777777" w:rsidR="00EE20C7" w:rsidRPr="00577F84" w:rsidRDefault="00EE20C7" w:rsidP="00EE20C7">
      <w:pPr>
        <w:suppressAutoHyphens w:val="0"/>
        <w:autoSpaceDE/>
        <w:autoSpaceDN/>
        <w:adjustRightInd/>
        <w:spacing w:after="200" w:line="240" w:lineRule="auto"/>
        <w:jc w:val="left"/>
        <w:textAlignment w:val="auto"/>
        <w:rPr>
          <w:rFonts w:ascii="Arial" w:eastAsia="Times New Roman" w:hAnsi="Arial" w:cs="Arial"/>
          <w:color w:val="auto"/>
          <w:sz w:val="24"/>
          <w:szCs w:val="24"/>
        </w:rPr>
      </w:pPr>
      <w:r w:rsidRPr="00577F84">
        <w:rPr>
          <w:rFonts w:ascii="Arial" w:eastAsia="Times New Roman" w:hAnsi="Arial" w:cs="Arial"/>
          <w:b/>
          <w:bCs/>
          <w:color w:val="auto"/>
          <w:sz w:val="22"/>
          <w:szCs w:val="22"/>
        </w:rPr>
        <w:lastRenderedPageBreak/>
        <w:t>How the school will make a decision</w:t>
      </w:r>
    </w:p>
    <w:p w14:paraId="1B1FA8A6" w14:textId="20D994F6" w:rsidR="00EE20C7" w:rsidRPr="00577F84" w:rsidRDefault="00EE20C7" w:rsidP="00EE20C7">
      <w:pPr>
        <w:suppressAutoHyphens w:val="0"/>
        <w:autoSpaceDE/>
        <w:autoSpaceDN/>
        <w:adjustRightInd/>
        <w:spacing w:after="0" w:line="240" w:lineRule="auto"/>
        <w:jc w:val="left"/>
        <w:textAlignment w:val="auto"/>
        <w:rPr>
          <w:rFonts w:ascii="Arial" w:eastAsia="Times New Roman" w:hAnsi="Arial" w:cs="Arial"/>
          <w:color w:val="auto"/>
          <w:sz w:val="24"/>
          <w:szCs w:val="24"/>
        </w:rPr>
      </w:pPr>
      <w:r w:rsidRPr="00577F84">
        <w:rPr>
          <w:rFonts w:ascii="Arial" w:eastAsia="Times New Roman" w:hAnsi="Arial" w:cs="Arial"/>
          <w:color w:val="auto"/>
          <w:szCs w:val="20"/>
        </w:rPr>
        <w:t xml:space="preserve">The </w:t>
      </w:r>
      <w:r w:rsidR="00007B2A" w:rsidRPr="00577F84">
        <w:rPr>
          <w:rFonts w:ascii="Arial" w:eastAsia="Times New Roman" w:hAnsi="Arial" w:cs="Arial"/>
          <w:color w:val="auto"/>
          <w:szCs w:val="20"/>
        </w:rPr>
        <w:t>s</w:t>
      </w:r>
      <w:r w:rsidRPr="00577F84">
        <w:rPr>
          <w:rFonts w:ascii="Arial" w:eastAsia="Times New Roman" w:hAnsi="Arial" w:cs="Arial"/>
          <w:color w:val="auto"/>
          <w:szCs w:val="20"/>
        </w:rPr>
        <w:t xml:space="preserve">enior </w:t>
      </w:r>
      <w:r w:rsidR="00007B2A" w:rsidRPr="00577F84">
        <w:rPr>
          <w:rFonts w:ascii="Arial" w:eastAsia="Times New Roman" w:hAnsi="Arial" w:cs="Arial"/>
          <w:color w:val="auto"/>
          <w:szCs w:val="20"/>
        </w:rPr>
        <w:t>l</w:t>
      </w:r>
      <w:r w:rsidRPr="00577F84">
        <w:rPr>
          <w:rFonts w:ascii="Arial" w:eastAsia="Times New Roman" w:hAnsi="Arial" w:cs="Arial"/>
          <w:color w:val="auto"/>
          <w:szCs w:val="20"/>
        </w:rPr>
        <w:t xml:space="preserve">eadership </w:t>
      </w:r>
      <w:r w:rsidR="00007B2A" w:rsidRPr="00577F84">
        <w:rPr>
          <w:rFonts w:ascii="Arial" w:eastAsia="Times New Roman" w:hAnsi="Arial" w:cs="Arial"/>
          <w:color w:val="auto"/>
          <w:szCs w:val="20"/>
        </w:rPr>
        <w:t>t</w:t>
      </w:r>
      <w:r w:rsidRPr="00577F84">
        <w:rPr>
          <w:rFonts w:ascii="Arial" w:eastAsia="Times New Roman" w:hAnsi="Arial" w:cs="Arial"/>
          <w:color w:val="auto"/>
          <w:szCs w:val="20"/>
        </w:rPr>
        <w:t>eam will consider all requests received. No request will be unreasonably declined. However, there are likely to be some instances where we cannot accommodate every request. Reasons that we might decline a request could include:</w:t>
      </w:r>
    </w:p>
    <w:p w14:paraId="2895AE84" w14:textId="77777777" w:rsidR="00EE20C7" w:rsidRPr="00577F84" w:rsidRDefault="00EE20C7" w:rsidP="00EE20C7">
      <w:pPr>
        <w:suppressAutoHyphens w:val="0"/>
        <w:autoSpaceDE/>
        <w:autoSpaceDN/>
        <w:adjustRightInd/>
        <w:spacing w:after="0" w:line="240" w:lineRule="auto"/>
        <w:jc w:val="left"/>
        <w:textAlignment w:val="auto"/>
        <w:rPr>
          <w:rFonts w:ascii="Arial" w:eastAsia="Times New Roman" w:hAnsi="Arial" w:cs="Arial"/>
          <w:color w:val="auto"/>
          <w:sz w:val="24"/>
          <w:szCs w:val="24"/>
        </w:rPr>
      </w:pPr>
      <w:r w:rsidRPr="00577F84">
        <w:rPr>
          <w:rFonts w:ascii="Arial" w:eastAsia="Times New Roman" w:hAnsi="Arial" w:cs="Arial"/>
          <w:color w:val="auto"/>
          <w:szCs w:val="20"/>
        </w:rPr>
        <w:t> </w:t>
      </w:r>
    </w:p>
    <w:p w14:paraId="1154B900" w14:textId="77777777" w:rsidR="00EE20C7" w:rsidRPr="00577F84" w:rsidRDefault="00EE20C7" w:rsidP="00EE0250">
      <w:pPr>
        <w:pStyle w:val="Bullets-Twinkl"/>
        <w:spacing w:after="60"/>
        <w:rPr>
          <w:rFonts w:ascii="Arial" w:hAnsi="Arial" w:cs="Arial"/>
          <w:color w:val="auto"/>
        </w:rPr>
      </w:pPr>
      <w:r w:rsidRPr="00577F84">
        <w:rPr>
          <w:rFonts w:ascii="Arial" w:hAnsi="Arial" w:cs="Arial"/>
          <w:color w:val="auto"/>
        </w:rPr>
        <w:t>the school being unable to provide staff to supervise the session;</w:t>
      </w:r>
    </w:p>
    <w:p w14:paraId="7A49ED91" w14:textId="77777777" w:rsidR="00EE20C7" w:rsidRPr="00577F84" w:rsidRDefault="00EE20C7" w:rsidP="00EE0250">
      <w:pPr>
        <w:pStyle w:val="Bullets-Twinkl"/>
        <w:spacing w:after="60"/>
        <w:rPr>
          <w:rFonts w:ascii="Arial" w:hAnsi="Arial" w:cs="Arial"/>
          <w:color w:val="auto"/>
        </w:rPr>
      </w:pPr>
      <w:r w:rsidRPr="00577F84">
        <w:rPr>
          <w:rFonts w:ascii="Arial" w:hAnsi="Arial" w:cs="Arial"/>
          <w:color w:val="auto"/>
        </w:rPr>
        <w:t>the school being unable to provide the required resources or premises;</w:t>
      </w:r>
    </w:p>
    <w:p w14:paraId="012BD934" w14:textId="77777777" w:rsidR="00EE20C7" w:rsidRPr="00577F84" w:rsidRDefault="00EE20C7" w:rsidP="00EE0250">
      <w:pPr>
        <w:pStyle w:val="Bullets-Twinkl"/>
        <w:spacing w:after="60"/>
        <w:rPr>
          <w:rFonts w:ascii="Arial" w:hAnsi="Arial" w:cs="Arial"/>
          <w:color w:val="auto"/>
        </w:rPr>
      </w:pPr>
      <w:r w:rsidRPr="00577F84">
        <w:rPr>
          <w:rFonts w:ascii="Arial" w:hAnsi="Arial" w:cs="Arial"/>
          <w:color w:val="auto"/>
        </w:rPr>
        <w:t>clashes with pre-arranged school events;</w:t>
      </w:r>
    </w:p>
    <w:p w14:paraId="0A384762" w14:textId="77777777" w:rsidR="00EE20C7" w:rsidRPr="00577F84" w:rsidRDefault="00EE20C7" w:rsidP="00EE0250">
      <w:pPr>
        <w:pStyle w:val="Bullets-Twinkl"/>
        <w:spacing w:after="60"/>
        <w:rPr>
          <w:rFonts w:ascii="Arial" w:hAnsi="Arial" w:cs="Arial"/>
          <w:color w:val="auto"/>
        </w:rPr>
      </w:pPr>
      <w:r w:rsidRPr="00577F84">
        <w:rPr>
          <w:rFonts w:ascii="Arial" w:hAnsi="Arial" w:cs="Arial"/>
          <w:color w:val="auto"/>
        </w:rPr>
        <w:t>interruption to examinations or other important aspects of the school calendar;</w:t>
      </w:r>
    </w:p>
    <w:p w14:paraId="2C172384" w14:textId="6E7C0EB5" w:rsidR="00EE20C7" w:rsidRPr="004B5C18" w:rsidRDefault="00007B2A" w:rsidP="00EE0250">
      <w:pPr>
        <w:pStyle w:val="Bullets-Twinkl"/>
        <w:spacing w:after="60"/>
        <w:rPr>
          <w:rFonts w:ascii="Arial" w:hAnsi="Arial" w:cs="Arial"/>
          <w:color w:val="auto"/>
          <w:sz w:val="18"/>
          <w:szCs w:val="24"/>
        </w:rPr>
      </w:pPr>
      <w:r w:rsidRPr="004B5C18">
        <w:rPr>
          <w:rFonts w:ascii="Arial" w:hAnsi="Arial" w:cs="Arial"/>
          <w:color w:val="auto"/>
          <w:spacing w:val="3"/>
          <w:szCs w:val="20"/>
          <w:shd w:val="clear" w:color="auto" w:fill="FFFFFF"/>
        </w:rPr>
        <w:t>potential harm to the safety or wellbeing of students or other members of the school community</w:t>
      </w:r>
      <w:r w:rsidR="00EE20C7" w:rsidRPr="004B5C18">
        <w:rPr>
          <w:rFonts w:ascii="Arial" w:hAnsi="Arial" w:cs="Arial"/>
          <w:color w:val="auto"/>
          <w:sz w:val="18"/>
          <w:szCs w:val="24"/>
        </w:rPr>
        <w:t>.</w:t>
      </w:r>
    </w:p>
    <w:p w14:paraId="0EBA44AD" w14:textId="77777777" w:rsidR="00EE20C7" w:rsidRPr="00577F84" w:rsidRDefault="00EE20C7" w:rsidP="00EE20C7">
      <w:pPr>
        <w:suppressAutoHyphens w:val="0"/>
        <w:autoSpaceDE/>
        <w:autoSpaceDN/>
        <w:adjustRightInd/>
        <w:spacing w:after="0" w:line="240" w:lineRule="auto"/>
        <w:jc w:val="left"/>
        <w:textAlignment w:val="auto"/>
        <w:rPr>
          <w:rFonts w:ascii="Arial" w:eastAsia="Times New Roman" w:hAnsi="Arial" w:cs="Arial"/>
          <w:color w:val="auto"/>
          <w:sz w:val="24"/>
          <w:szCs w:val="24"/>
        </w:rPr>
      </w:pPr>
      <w:r w:rsidRPr="00577F84">
        <w:rPr>
          <w:rFonts w:ascii="Arial" w:eastAsia="Times New Roman" w:hAnsi="Arial" w:cs="Arial"/>
          <w:color w:val="auto"/>
          <w:sz w:val="24"/>
          <w:szCs w:val="24"/>
        </w:rPr>
        <w:t> </w:t>
      </w:r>
    </w:p>
    <w:p w14:paraId="074D139F" w14:textId="78F7DB9C" w:rsidR="00EE20C7" w:rsidRPr="00577F84" w:rsidRDefault="00007B2A" w:rsidP="00EE20C7">
      <w:pPr>
        <w:suppressAutoHyphens w:val="0"/>
        <w:autoSpaceDE/>
        <w:autoSpaceDN/>
        <w:adjustRightInd/>
        <w:spacing w:after="200" w:line="240" w:lineRule="auto"/>
        <w:jc w:val="left"/>
        <w:textAlignment w:val="auto"/>
        <w:rPr>
          <w:rFonts w:ascii="Arial" w:eastAsia="Times New Roman" w:hAnsi="Arial" w:cs="Arial"/>
          <w:color w:val="auto"/>
          <w:sz w:val="24"/>
          <w:szCs w:val="24"/>
        </w:rPr>
      </w:pPr>
      <w:r w:rsidRPr="00577F84">
        <w:rPr>
          <w:rFonts w:ascii="Arial" w:eastAsia="Times New Roman" w:hAnsi="Arial" w:cs="Arial"/>
          <w:b/>
          <w:bCs/>
          <w:color w:val="auto"/>
          <w:sz w:val="22"/>
          <w:szCs w:val="22"/>
        </w:rPr>
        <w:t>Accepting</w:t>
      </w:r>
      <w:r w:rsidR="00EE20C7" w:rsidRPr="00577F84">
        <w:rPr>
          <w:rFonts w:ascii="Arial" w:eastAsia="Times New Roman" w:hAnsi="Arial" w:cs="Arial"/>
          <w:b/>
          <w:bCs/>
          <w:color w:val="auto"/>
          <w:sz w:val="22"/>
          <w:szCs w:val="22"/>
        </w:rPr>
        <w:t xml:space="preserve"> a request </w:t>
      </w:r>
    </w:p>
    <w:p w14:paraId="32F67120" w14:textId="77777777" w:rsidR="00EE20C7" w:rsidRPr="00577F84" w:rsidRDefault="00EE20C7" w:rsidP="00EE20C7">
      <w:pPr>
        <w:suppressAutoHyphens w:val="0"/>
        <w:autoSpaceDE/>
        <w:autoSpaceDN/>
        <w:adjustRightInd/>
        <w:spacing w:after="0" w:line="240" w:lineRule="auto"/>
        <w:jc w:val="left"/>
        <w:textAlignment w:val="auto"/>
        <w:rPr>
          <w:rFonts w:ascii="Arial" w:eastAsia="Times New Roman" w:hAnsi="Arial" w:cs="Arial"/>
          <w:color w:val="auto"/>
          <w:sz w:val="24"/>
          <w:szCs w:val="24"/>
        </w:rPr>
      </w:pPr>
      <w:r w:rsidRPr="00577F84">
        <w:rPr>
          <w:rFonts w:ascii="Arial" w:eastAsia="Times New Roman" w:hAnsi="Arial" w:cs="Arial"/>
          <w:color w:val="auto"/>
          <w:szCs w:val="20"/>
        </w:rPr>
        <w:t>The school will make suitable space and resources available to providers that are in line with those specified in the initial request. This will include the use of rooms and IT facilities where it is safe and appropriate to allow access to these. </w:t>
      </w:r>
    </w:p>
    <w:p w14:paraId="335E96DB" w14:textId="77777777" w:rsidR="00EE20C7" w:rsidRPr="00577F84" w:rsidRDefault="00EE20C7" w:rsidP="00EE20C7">
      <w:pPr>
        <w:suppressAutoHyphens w:val="0"/>
        <w:autoSpaceDE/>
        <w:autoSpaceDN/>
        <w:adjustRightInd/>
        <w:spacing w:after="0" w:line="240" w:lineRule="auto"/>
        <w:jc w:val="left"/>
        <w:textAlignment w:val="auto"/>
        <w:rPr>
          <w:rFonts w:ascii="Arial" w:eastAsia="Times New Roman" w:hAnsi="Arial" w:cs="Arial"/>
          <w:color w:val="auto"/>
          <w:sz w:val="24"/>
          <w:szCs w:val="24"/>
        </w:rPr>
      </w:pPr>
    </w:p>
    <w:p w14:paraId="4ECE108F" w14:textId="77777777" w:rsidR="00EE20C7" w:rsidRPr="00577F84" w:rsidRDefault="00EE20C7" w:rsidP="00EE20C7">
      <w:pPr>
        <w:suppressAutoHyphens w:val="0"/>
        <w:autoSpaceDE/>
        <w:autoSpaceDN/>
        <w:adjustRightInd/>
        <w:spacing w:after="0" w:line="240" w:lineRule="auto"/>
        <w:jc w:val="left"/>
        <w:textAlignment w:val="auto"/>
        <w:rPr>
          <w:rFonts w:ascii="Arial" w:eastAsia="Times New Roman" w:hAnsi="Arial" w:cs="Arial"/>
          <w:color w:val="auto"/>
          <w:szCs w:val="20"/>
        </w:rPr>
      </w:pPr>
      <w:r w:rsidRPr="00577F84">
        <w:rPr>
          <w:rFonts w:ascii="Arial" w:eastAsia="Times New Roman" w:hAnsi="Arial" w:cs="Arial"/>
          <w:color w:val="auto"/>
          <w:szCs w:val="20"/>
        </w:rPr>
        <w:t>If a request is granted, specific premises and facilities that will be offered to providers include:</w:t>
      </w:r>
    </w:p>
    <w:p w14:paraId="444E7902" w14:textId="261B24A6" w:rsidR="002C1E89" w:rsidRPr="00577F84" w:rsidRDefault="002C1E89" w:rsidP="00EE20C7">
      <w:pPr>
        <w:suppressAutoHyphens w:val="0"/>
        <w:autoSpaceDE/>
        <w:autoSpaceDN/>
        <w:adjustRightInd/>
        <w:spacing w:after="0" w:line="240" w:lineRule="auto"/>
        <w:jc w:val="left"/>
        <w:textAlignment w:val="auto"/>
        <w:rPr>
          <w:rFonts w:ascii="Arial" w:eastAsia="Times New Roman" w:hAnsi="Arial" w:cs="Arial"/>
          <w:color w:val="auto"/>
          <w:szCs w:val="20"/>
        </w:rPr>
      </w:pPr>
      <w:r w:rsidRPr="00577F84">
        <w:rPr>
          <w:rFonts w:ascii="Arial" w:eastAsia="Times New Roman" w:hAnsi="Arial" w:cs="Arial"/>
          <w:color w:val="auto"/>
          <w:szCs w:val="20"/>
        </w:rPr>
        <w:t>Access to all classrooms</w:t>
      </w:r>
    </w:p>
    <w:p w14:paraId="5DBCE75C" w14:textId="5309D357" w:rsidR="002C1E89" w:rsidRPr="00577F84" w:rsidRDefault="002C1E89" w:rsidP="00EE20C7">
      <w:pPr>
        <w:suppressAutoHyphens w:val="0"/>
        <w:autoSpaceDE/>
        <w:autoSpaceDN/>
        <w:adjustRightInd/>
        <w:spacing w:after="0" w:line="240" w:lineRule="auto"/>
        <w:jc w:val="left"/>
        <w:textAlignment w:val="auto"/>
        <w:rPr>
          <w:rFonts w:ascii="Arial" w:eastAsia="Times New Roman" w:hAnsi="Arial" w:cs="Arial"/>
          <w:color w:val="auto"/>
          <w:sz w:val="24"/>
          <w:szCs w:val="24"/>
        </w:rPr>
      </w:pPr>
      <w:r w:rsidRPr="00577F84">
        <w:rPr>
          <w:rFonts w:ascii="Arial" w:eastAsia="Times New Roman" w:hAnsi="Arial" w:cs="Arial"/>
          <w:color w:val="auto"/>
          <w:szCs w:val="20"/>
        </w:rPr>
        <w:t>Access to IT / WiFi</w:t>
      </w:r>
    </w:p>
    <w:p w14:paraId="440E40DB" w14:textId="77777777" w:rsidR="00343CDD" w:rsidRPr="00577F84" w:rsidRDefault="00343CDD" w:rsidP="00EE20C7">
      <w:pPr>
        <w:suppressAutoHyphens w:val="0"/>
        <w:autoSpaceDE/>
        <w:autoSpaceDN/>
        <w:adjustRightInd/>
        <w:spacing w:after="0" w:line="240" w:lineRule="auto"/>
        <w:jc w:val="left"/>
        <w:textAlignment w:val="auto"/>
        <w:rPr>
          <w:rFonts w:ascii="Arial" w:eastAsia="Times New Roman" w:hAnsi="Arial" w:cs="Arial"/>
          <w:color w:val="auto"/>
          <w:sz w:val="24"/>
          <w:szCs w:val="24"/>
        </w:rPr>
      </w:pPr>
    </w:p>
    <w:p w14:paraId="524D4F4F" w14:textId="77777777" w:rsidR="00EE20C7" w:rsidRPr="00577F84" w:rsidRDefault="00EE20C7" w:rsidP="00EE20C7">
      <w:pPr>
        <w:suppressAutoHyphens w:val="0"/>
        <w:autoSpaceDE/>
        <w:autoSpaceDN/>
        <w:adjustRightInd/>
        <w:spacing w:after="0" w:line="240" w:lineRule="auto"/>
        <w:jc w:val="left"/>
        <w:textAlignment w:val="auto"/>
        <w:rPr>
          <w:rFonts w:ascii="Arial" w:eastAsia="Times New Roman" w:hAnsi="Arial" w:cs="Arial"/>
          <w:color w:val="auto"/>
          <w:sz w:val="24"/>
          <w:szCs w:val="24"/>
        </w:rPr>
      </w:pPr>
      <w:r w:rsidRPr="00577F84">
        <w:rPr>
          <w:rFonts w:ascii="Arial" w:eastAsia="Times New Roman" w:hAnsi="Arial" w:cs="Arial"/>
          <w:color w:val="auto"/>
          <w:szCs w:val="20"/>
        </w:rPr>
        <w:t>Specific arrangements will be confirmed with the provider in advance of the visit.</w:t>
      </w:r>
    </w:p>
    <w:p w14:paraId="7AE8772B" w14:textId="77777777" w:rsidR="00EE20C7" w:rsidRPr="00577F84" w:rsidRDefault="00EE20C7" w:rsidP="00EE20C7">
      <w:pPr>
        <w:suppressAutoHyphens w:val="0"/>
        <w:autoSpaceDE/>
        <w:autoSpaceDN/>
        <w:adjustRightInd/>
        <w:spacing w:after="0" w:line="240" w:lineRule="auto"/>
        <w:jc w:val="left"/>
        <w:textAlignment w:val="auto"/>
        <w:rPr>
          <w:rFonts w:ascii="Arial" w:eastAsia="Times New Roman" w:hAnsi="Arial" w:cs="Arial"/>
          <w:color w:val="auto"/>
          <w:sz w:val="24"/>
          <w:szCs w:val="24"/>
        </w:rPr>
      </w:pPr>
      <w:r w:rsidRPr="00577F84">
        <w:rPr>
          <w:rFonts w:ascii="Arial" w:eastAsia="Times New Roman" w:hAnsi="Arial" w:cs="Arial"/>
          <w:color w:val="auto"/>
          <w:szCs w:val="20"/>
        </w:rPr>
        <w:t> </w:t>
      </w:r>
    </w:p>
    <w:p w14:paraId="433094EC" w14:textId="77777777" w:rsidR="00EE20C7" w:rsidRPr="00577F84" w:rsidRDefault="00EE20C7" w:rsidP="00EE20C7">
      <w:pPr>
        <w:suppressAutoHyphens w:val="0"/>
        <w:autoSpaceDE/>
        <w:autoSpaceDN/>
        <w:adjustRightInd/>
        <w:spacing w:after="0" w:line="240" w:lineRule="auto"/>
        <w:jc w:val="left"/>
        <w:textAlignment w:val="auto"/>
        <w:rPr>
          <w:rFonts w:ascii="Arial" w:eastAsia="Times New Roman" w:hAnsi="Arial" w:cs="Arial"/>
          <w:color w:val="auto"/>
          <w:sz w:val="24"/>
          <w:szCs w:val="24"/>
        </w:rPr>
      </w:pPr>
      <w:r w:rsidRPr="00577F84">
        <w:rPr>
          <w:rFonts w:ascii="Arial" w:eastAsia="Times New Roman" w:hAnsi="Arial" w:cs="Arial"/>
          <w:color w:val="auto"/>
          <w:szCs w:val="20"/>
        </w:rPr>
        <w:t>If the school accepts a request, it is an expectation that providers will conduct themselves in a professional manner and respect the policies, protocols and procedures in place at our school. </w:t>
      </w:r>
    </w:p>
    <w:p w14:paraId="39CDF594" w14:textId="77777777" w:rsidR="00EE20C7" w:rsidRPr="00577F84" w:rsidRDefault="00EE20C7" w:rsidP="00EE20C7">
      <w:pPr>
        <w:suppressAutoHyphens w:val="0"/>
        <w:autoSpaceDE/>
        <w:autoSpaceDN/>
        <w:adjustRightInd/>
        <w:spacing w:after="0" w:line="240" w:lineRule="auto"/>
        <w:jc w:val="left"/>
        <w:textAlignment w:val="auto"/>
        <w:rPr>
          <w:rFonts w:ascii="Arial" w:eastAsia="Times New Roman" w:hAnsi="Arial" w:cs="Arial"/>
          <w:color w:val="auto"/>
          <w:sz w:val="24"/>
          <w:szCs w:val="24"/>
        </w:rPr>
      </w:pPr>
      <w:r w:rsidRPr="00577F84">
        <w:rPr>
          <w:rFonts w:ascii="Arial" w:eastAsia="Times New Roman" w:hAnsi="Arial" w:cs="Arial"/>
          <w:color w:val="auto"/>
          <w:szCs w:val="20"/>
        </w:rPr>
        <w:t> </w:t>
      </w:r>
      <w:r w:rsidRPr="00577F84">
        <w:rPr>
          <w:rFonts w:ascii="Arial" w:eastAsia="Times New Roman" w:hAnsi="Arial" w:cs="Arial"/>
          <w:color w:val="auto"/>
          <w:sz w:val="24"/>
          <w:szCs w:val="24"/>
        </w:rPr>
        <w:t> </w:t>
      </w:r>
    </w:p>
    <w:p w14:paraId="2D53126C" w14:textId="77777777" w:rsidR="00EE20C7" w:rsidRPr="00577F84" w:rsidRDefault="00EE20C7" w:rsidP="00EE20C7">
      <w:pPr>
        <w:suppressAutoHyphens w:val="0"/>
        <w:autoSpaceDE/>
        <w:autoSpaceDN/>
        <w:adjustRightInd/>
        <w:spacing w:after="200" w:line="240" w:lineRule="auto"/>
        <w:jc w:val="left"/>
        <w:textAlignment w:val="auto"/>
        <w:rPr>
          <w:rFonts w:ascii="Arial" w:eastAsia="Times New Roman" w:hAnsi="Arial" w:cs="Arial"/>
          <w:color w:val="auto"/>
          <w:sz w:val="24"/>
          <w:szCs w:val="24"/>
        </w:rPr>
      </w:pPr>
      <w:r w:rsidRPr="00577F84">
        <w:rPr>
          <w:rFonts w:ascii="Arial" w:eastAsia="Times New Roman" w:hAnsi="Arial" w:cs="Arial"/>
          <w:b/>
          <w:bCs/>
          <w:color w:val="auto"/>
          <w:sz w:val="22"/>
          <w:szCs w:val="22"/>
        </w:rPr>
        <w:t>Further details</w:t>
      </w:r>
      <w:r w:rsidRPr="00577F84">
        <w:rPr>
          <w:rFonts w:ascii="Arial" w:eastAsia="Times New Roman" w:hAnsi="Arial" w:cs="Arial"/>
          <w:color w:val="auto"/>
          <w:szCs w:val="20"/>
        </w:rPr>
        <w:t> </w:t>
      </w:r>
    </w:p>
    <w:p w14:paraId="41AC8D1D" w14:textId="60D1AD0B" w:rsidR="002C1E89" w:rsidRPr="00577F84" w:rsidRDefault="00EE20C7" w:rsidP="00EE20C7">
      <w:pPr>
        <w:suppressAutoHyphens w:val="0"/>
        <w:autoSpaceDE/>
        <w:autoSpaceDN/>
        <w:adjustRightInd/>
        <w:spacing w:after="0" w:line="240" w:lineRule="auto"/>
        <w:jc w:val="left"/>
        <w:textAlignment w:val="auto"/>
        <w:rPr>
          <w:rFonts w:ascii="Arial" w:eastAsia="Times New Roman" w:hAnsi="Arial" w:cs="Arial"/>
          <w:color w:val="auto"/>
        </w:rPr>
      </w:pPr>
      <w:r w:rsidRPr="00577F84">
        <w:rPr>
          <w:rFonts w:ascii="Arial" w:eastAsia="Times New Roman" w:hAnsi="Arial" w:cs="Arial"/>
          <w:color w:val="auto"/>
        </w:rPr>
        <w:t>If you have any further questions about this statement or the wider CIEAG programme at our school, please contact</w:t>
      </w:r>
      <w:r w:rsidR="002C1E89" w:rsidRPr="00577F84">
        <w:rPr>
          <w:rFonts w:ascii="Arial" w:eastAsia="Times New Roman" w:hAnsi="Arial" w:cs="Arial"/>
          <w:color w:val="auto"/>
        </w:rPr>
        <w:t xml:space="preserve"> A</w:t>
      </w:r>
      <w:r w:rsidR="57A4A573" w:rsidRPr="00577F84">
        <w:rPr>
          <w:rFonts w:ascii="Arial" w:eastAsia="Times New Roman" w:hAnsi="Arial" w:cs="Arial"/>
          <w:color w:val="auto"/>
        </w:rPr>
        <w:t>nika Collins or Jo Weatherstone</w:t>
      </w:r>
      <w:r w:rsidR="002C1E89" w:rsidRPr="00577F84">
        <w:rPr>
          <w:rFonts w:ascii="Arial" w:eastAsia="Times New Roman" w:hAnsi="Arial" w:cs="Arial"/>
          <w:color w:val="auto"/>
        </w:rPr>
        <w:t xml:space="preserve"> at </w:t>
      </w:r>
      <w:hyperlink r:id="rId13" w:history="1">
        <w:r w:rsidR="0024631C" w:rsidRPr="00620616">
          <w:rPr>
            <w:rStyle w:val="Hyperlink"/>
            <w:rFonts w:ascii="Arial" w:eastAsia="Times New Roman" w:hAnsi="Arial" w:cs="Arial"/>
          </w:rPr>
          <w:t>reception@ladybyronschool.co.uk</w:t>
        </w:r>
      </w:hyperlink>
      <w:r w:rsidR="002C1E89" w:rsidRPr="00577F84">
        <w:rPr>
          <w:rFonts w:ascii="Arial" w:eastAsia="Times New Roman" w:hAnsi="Arial" w:cs="Arial"/>
          <w:color w:val="auto"/>
        </w:rPr>
        <w:t xml:space="preserve"> </w:t>
      </w:r>
    </w:p>
    <w:p w14:paraId="64182ECE" w14:textId="4284E176" w:rsidR="7E022B04" w:rsidRPr="00577F84" w:rsidRDefault="7E022B04" w:rsidP="7E022B04">
      <w:pPr>
        <w:spacing w:after="0" w:line="240" w:lineRule="auto"/>
        <w:jc w:val="left"/>
        <w:rPr>
          <w:rFonts w:ascii="Arial" w:eastAsia="Times New Roman" w:hAnsi="Arial" w:cs="Arial"/>
          <w:color w:val="auto"/>
        </w:rPr>
      </w:pPr>
    </w:p>
    <w:p w14:paraId="11E5DB32" w14:textId="6330645B" w:rsidR="7EF852A5" w:rsidRPr="00577F84" w:rsidRDefault="7EF852A5" w:rsidP="7E022B04">
      <w:pPr>
        <w:spacing w:after="0" w:line="240" w:lineRule="auto"/>
        <w:jc w:val="left"/>
        <w:rPr>
          <w:rFonts w:ascii="Arial" w:eastAsia="Times New Roman" w:hAnsi="Arial" w:cs="Arial"/>
          <w:color w:val="auto"/>
        </w:rPr>
      </w:pPr>
      <w:r w:rsidRPr="00577F84">
        <w:rPr>
          <w:rFonts w:ascii="Arial" w:eastAsia="Times New Roman" w:hAnsi="Arial" w:cs="Arial"/>
          <w:color w:val="auto"/>
        </w:rPr>
        <w:t>In addition, please see below:</w:t>
      </w:r>
    </w:p>
    <w:p w14:paraId="240ED52D" w14:textId="3C411DA3" w:rsidR="7E022B04" w:rsidRPr="00577F84" w:rsidRDefault="7E022B04" w:rsidP="7E022B04">
      <w:pPr>
        <w:spacing w:after="0" w:line="240" w:lineRule="auto"/>
        <w:jc w:val="left"/>
        <w:rPr>
          <w:rFonts w:ascii="Arial" w:eastAsia="Times New Roman" w:hAnsi="Arial" w:cs="Arial"/>
          <w:color w:val="auto"/>
        </w:rPr>
      </w:pPr>
    </w:p>
    <w:p w14:paraId="6503FB86" w14:textId="77279448" w:rsidR="752D4357" w:rsidRPr="00577B3D" w:rsidRDefault="752D4357" w:rsidP="00577B3D">
      <w:pPr>
        <w:pStyle w:val="ListParagraph"/>
        <w:numPr>
          <w:ilvl w:val="0"/>
          <w:numId w:val="10"/>
        </w:numPr>
        <w:spacing w:after="0" w:line="240" w:lineRule="auto"/>
        <w:jc w:val="left"/>
        <w:rPr>
          <w:rFonts w:ascii="Arial" w:eastAsia="Times New Roman" w:hAnsi="Arial" w:cs="Arial"/>
          <w:color w:val="auto"/>
        </w:rPr>
      </w:pPr>
      <w:r w:rsidRPr="00577B3D">
        <w:rPr>
          <w:rFonts w:ascii="Arial" w:eastAsia="Times New Roman" w:hAnsi="Arial" w:cs="Arial"/>
          <w:color w:val="auto"/>
        </w:rPr>
        <w:t xml:space="preserve">Further information Amazing Apprenticeships </w:t>
      </w:r>
      <w:hyperlink r:id="rId14" w:history="1">
        <w:r w:rsidR="00453FEE" w:rsidRPr="00620616">
          <w:rPr>
            <w:rStyle w:val="Hyperlink"/>
            <w:rFonts w:ascii="Arial" w:eastAsia="Times New Roman" w:hAnsi="Arial" w:cs="Arial"/>
          </w:rPr>
          <w:t>https://amazingapprenticeships.com</w:t>
        </w:r>
      </w:hyperlink>
      <w:r w:rsidR="00453FEE">
        <w:rPr>
          <w:rFonts w:ascii="Arial" w:eastAsia="Times New Roman" w:hAnsi="Arial" w:cs="Arial"/>
          <w:color w:val="auto"/>
        </w:rPr>
        <w:t xml:space="preserve"> </w:t>
      </w:r>
      <w:r w:rsidRPr="00577B3D">
        <w:rPr>
          <w:rFonts w:ascii="Arial" w:eastAsia="Times New Roman" w:hAnsi="Arial" w:cs="Arial"/>
          <w:color w:val="auto"/>
        </w:rPr>
        <w:t xml:space="preserve"> </w:t>
      </w:r>
    </w:p>
    <w:p w14:paraId="4423A5A2" w14:textId="0682E626" w:rsidR="7E022B04" w:rsidRPr="00577F84" w:rsidRDefault="7E022B04" w:rsidP="7E022B04">
      <w:pPr>
        <w:spacing w:after="0" w:line="240" w:lineRule="auto"/>
        <w:jc w:val="left"/>
        <w:rPr>
          <w:rFonts w:ascii="Arial" w:eastAsia="Times New Roman" w:hAnsi="Arial" w:cs="Arial"/>
          <w:color w:val="auto"/>
        </w:rPr>
      </w:pPr>
    </w:p>
    <w:p w14:paraId="286204D3" w14:textId="2F465ED1" w:rsidR="752D4357" w:rsidRPr="00577B3D" w:rsidRDefault="752D4357" w:rsidP="00577B3D">
      <w:pPr>
        <w:pStyle w:val="ListParagraph"/>
        <w:numPr>
          <w:ilvl w:val="0"/>
          <w:numId w:val="10"/>
        </w:numPr>
        <w:spacing w:after="0" w:line="240" w:lineRule="auto"/>
        <w:jc w:val="left"/>
        <w:rPr>
          <w:rFonts w:ascii="Arial" w:eastAsia="Times New Roman" w:hAnsi="Arial" w:cs="Arial"/>
          <w:color w:val="auto"/>
        </w:rPr>
      </w:pPr>
      <w:r w:rsidRPr="00577B3D">
        <w:rPr>
          <w:rFonts w:ascii="Arial" w:eastAsia="Times New Roman" w:hAnsi="Arial" w:cs="Arial"/>
          <w:color w:val="auto"/>
        </w:rPr>
        <w:t xml:space="preserve">Apprenticeship Champions </w:t>
      </w:r>
      <w:hyperlink r:id="rId15" w:history="1">
        <w:r w:rsidR="00453FEE" w:rsidRPr="00620616">
          <w:rPr>
            <w:rStyle w:val="Hyperlink"/>
            <w:rFonts w:ascii="Arial" w:eastAsia="Times New Roman" w:hAnsi="Arial" w:cs="Arial"/>
          </w:rPr>
          <w:t>https://amazingapprenticeships.com/champions/</w:t>
        </w:r>
      </w:hyperlink>
      <w:r w:rsidR="00453FEE">
        <w:rPr>
          <w:rFonts w:ascii="Arial" w:eastAsia="Times New Roman" w:hAnsi="Arial" w:cs="Arial"/>
          <w:color w:val="auto"/>
        </w:rPr>
        <w:t xml:space="preserve"> </w:t>
      </w:r>
    </w:p>
    <w:p w14:paraId="015B6160" w14:textId="21FC3D48" w:rsidR="7E022B04" w:rsidRPr="00577F84" w:rsidRDefault="7E022B04" w:rsidP="7E022B04">
      <w:pPr>
        <w:spacing w:after="0" w:line="240" w:lineRule="auto"/>
        <w:jc w:val="left"/>
        <w:rPr>
          <w:rFonts w:ascii="Arial" w:eastAsia="Times New Roman" w:hAnsi="Arial" w:cs="Arial"/>
          <w:color w:val="auto"/>
        </w:rPr>
      </w:pPr>
    </w:p>
    <w:p w14:paraId="504B73E0" w14:textId="596FBEA3" w:rsidR="752D4357" w:rsidRPr="00577B3D" w:rsidRDefault="752D4357" w:rsidP="00577B3D">
      <w:pPr>
        <w:pStyle w:val="ListParagraph"/>
        <w:numPr>
          <w:ilvl w:val="0"/>
          <w:numId w:val="10"/>
        </w:numPr>
        <w:spacing w:after="0" w:line="240" w:lineRule="auto"/>
        <w:jc w:val="left"/>
        <w:rPr>
          <w:rFonts w:ascii="Arial" w:eastAsia="Times New Roman" w:hAnsi="Arial" w:cs="Arial"/>
          <w:color w:val="auto"/>
        </w:rPr>
      </w:pPr>
      <w:r w:rsidRPr="00577B3D">
        <w:rPr>
          <w:rFonts w:ascii="Arial" w:eastAsia="Times New Roman" w:hAnsi="Arial" w:cs="Arial"/>
          <w:color w:val="auto"/>
        </w:rPr>
        <w:t xml:space="preserve">The Apprenticeship Support and Knowledge for Schools project (ASK) </w:t>
      </w:r>
      <w:hyperlink r:id="rId16" w:history="1">
        <w:r w:rsidR="00453FEE" w:rsidRPr="00620616">
          <w:rPr>
            <w:rStyle w:val="Hyperlink"/>
            <w:rFonts w:ascii="Arial" w:eastAsia="Times New Roman" w:hAnsi="Arial" w:cs="Arial"/>
          </w:rPr>
          <w:t>https://resources.amazingapprenticeships.com/about-ask/</w:t>
        </w:r>
      </w:hyperlink>
      <w:r w:rsidR="00453FEE">
        <w:rPr>
          <w:rFonts w:ascii="Arial" w:eastAsia="Times New Roman" w:hAnsi="Arial" w:cs="Arial"/>
          <w:color w:val="auto"/>
        </w:rPr>
        <w:t xml:space="preserve"> </w:t>
      </w:r>
    </w:p>
    <w:p w14:paraId="4E02E9F1" w14:textId="2805CCF8" w:rsidR="7E022B04" w:rsidRPr="00577F84" w:rsidRDefault="7E022B04" w:rsidP="7E022B04">
      <w:pPr>
        <w:spacing w:after="0" w:line="240" w:lineRule="auto"/>
        <w:jc w:val="left"/>
        <w:rPr>
          <w:rFonts w:ascii="Arial" w:eastAsia="Times New Roman" w:hAnsi="Arial" w:cs="Arial"/>
          <w:color w:val="auto"/>
        </w:rPr>
      </w:pPr>
    </w:p>
    <w:p w14:paraId="137A2626" w14:textId="0DD6072D" w:rsidR="752D4357" w:rsidRPr="00577B3D" w:rsidRDefault="752D4357" w:rsidP="00577B3D">
      <w:pPr>
        <w:pStyle w:val="ListParagraph"/>
        <w:numPr>
          <w:ilvl w:val="0"/>
          <w:numId w:val="10"/>
        </w:numPr>
        <w:spacing w:after="0" w:line="240" w:lineRule="auto"/>
        <w:jc w:val="left"/>
        <w:rPr>
          <w:rFonts w:ascii="Arial" w:eastAsia="Times New Roman" w:hAnsi="Arial" w:cs="Arial"/>
          <w:color w:val="auto"/>
        </w:rPr>
      </w:pPr>
      <w:r w:rsidRPr="00577B3D">
        <w:rPr>
          <w:rFonts w:ascii="Arial" w:eastAsia="Times New Roman" w:hAnsi="Arial" w:cs="Arial"/>
          <w:color w:val="auto"/>
        </w:rPr>
        <w:t xml:space="preserve">Careers &amp; Enterprise Company </w:t>
      </w:r>
      <w:hyperlink r:id="rId17" w:history="1">
        <w:r w:rsidR="00453FEE" w:rsidRPr="00620616">
          <w:rPr>
            <w:rStyle w:val="Hyperlink"/>
            <w:rFonts w:ascii="Arial" w:eastAsia="Times New Roman" w:hAnsi="Arial" w:cs="Arial"/>
          </w:rPr>
          <w:t>https://www.careersandenterprise.co.uk/</w:t>
        </w:r>
      </w:hyperlink>
      <w:r w:rsidR="00453FEE">
        <w:rPr>
          <w:rFonts w:ascii="Arial" w:eastAsia="Times New Roman" w:hAnsi="Arial" w:cs="Arial"/>
          <w:color w:val="auto"/>
        </w:rPr>
        <w:t xml:space="preserve">  </w:t>
      </w:r>
      <w:r w:rsidRPr="00577B3D">
        <w:rPr>
          <w:rFonts w:ascii="Arial" w:eastAsia="Times New Roman" w:hAnsi="Arial" w:cs="Arial"/>
          <w:color w:val="auto"/>
        </w:rPr>
        <w:t xml:space="preserve"> </w:t>
      </w:r>
    </w:p>
    <w:p w14:paraId="4407E7A3" w14:textId="1D7D4BF8" w:rsidR="7E022B04" w:rsidRPr="00577F84" w:rsidRDefault="7E022B04" w:rsidP="7E022B04">
      <w:pPr>
        <w:spacing w:after="0" w:line="240" w:lineRule="auto"/>
        <w:jc w:val="left"/>
        <w:rPr>
          <w:rFonts w:ascii="Arial" w:eastAsia="Times New Roman" w:hAnsi="Arial" w:cs="Arial"/>
          <w:color w:val="auto"/>
        </w:rPr>
      </w:pPr>
    </w:p>
    <w:p w14:paraId="79631C46" w14:textId="165F7805" w:rsidR="752D4357" w:rsidRPr="00577B3D" w:rsidRDefault="752D4357" w:rsidP="00577B3D">
      <w:pPr>
        <w:pStyle w:val="ListParagraph"/>
        <w:numPr>
          <w:ilvl w:val="0"/>
          <w:numId w:val="10"/>
        </w:numPr>
        <w:spacing w:after="0" w:line="240" w:lineRule="auto"/>
        <w:jc w:val="left"/>
        <w:rPr>
          <w:rFonts w:ascii="Arial" w:eastAsia="Times New Roman" w:hAnsi="Arial" w:cs="Arial"/>
          <w:color w:val="auto"/>
        </w:rPr>
      </w:pPr>
      <w:r w:rsidRPr="00577B3D">
        <w:rPr>
          <w:rFonts w:ascii="Arial" w:eastAsia="Times New Roman" w:hAnsi="Arial" w:cs="Arial"/>
          <w:color w:val="auto"/>
        </w:rPr>
        <w:t xml:space="preserve">Careers &amp; Enterprise Company – Find an activity provider </w:t>
      </w:r>
      <w:hyperlink r:id="rId18">
        <w:r w:rsidRPr="00577B3D">
          <w:rPr>
            <w:rStyle w:val="Hyperlink"/>
            <w:rFonts w:ascii="Arial" w:eastAsia="Times New Roman" w:hAnsi="Arial" w:cs="Arial"/>
          </w:rPr>
          <w:t>https://www.careersandenterprise.co.uk/find-activity-provider</w:t>
        </w:r>
      </w:hyperlink>
    </w:p>
    <w:p w14:paraId="0839805C" w14:textId="27A4F0F3" w:rsidR="7E022B04" w:rsidRPr="00577F84" w:rsidRDefault="7E022B04" w:rsidP="7E022B04">
      <w:pPr>
        <w:spacing w:after="0" w:line="240" w:lineRule="auto"/>
        <w:jc w:val="left"/>
        <w:rPr>
          <w:rFonts w:ascii="Arial" w:eastAsia="Times New Roman" w:hAnsi="Arial" w:cs="Arial"/>
          <w:color w:val="auto"/>
        </w:rPr>
      </w:pPr>
    </w:p>
    <w:p w14:paraId="2DD1904C" w14:textId="3057F43E" w:rsidR="752D4357" w:rsidRPr="00453FEE" w:rsidRDefault="752D4357" w:rsidP="00453FEE">
      <w:pPr>
        <w:pStyle w:val="ListParagraph"/>
        <w:numPr>
          <w:ilvl w:val="0"/>
          <w:numId w:val="10"/>
        </w:numPr>
        <w:spacing w:after="0" w:line="240" w:lineRule="auto"/>
        <w:jc w:val="left"/>
        <w:rPr>
          <w:rFonts w:ascii="Arial" w:eastAsia="Times New Roman" w:hAnsi="Arial" w:cs="Arial"/>
          <w:color w:val="auto"/>
        </w:rPr>
      </w:pPr>
      <w:r w:rsidRPr="00577B3D">
        <w:rPr>
          <w:rFonts w:ascii="Arial" w:eastAsia="Times New Roman" w:hAnsi="Arial" w:cs="Arial"/>
          <w:color w:val="auto"/>
        </w:rPr>
        <w:t xml:space="preserve">Compass </w:t>
      </w:r>
      <w:hyperlink r:id="rId19" w:history="1">
        <w:r w:rsidR="00453FEE" w:rsidRPr="00620616">
          <w:rPr>
            <w:rStyle w:val="Hyperlink"/>
            <w:rFonts w:ascii="Arial" w:eastAsia="Times New Roman" w:hAnsi="Arial" w:cs="Arial"/>
          </w:rPr>
          <w:t>https://www.careersandenterprise.co.uk/schools-colleges/compass-benchmark-tool</w:t>
        </w:r>
      </w:hyperlink>
      <w:r w:rsidR="00453FEE">
        <w:rPr>
          <w:rFonts w:ascii="Arial" w:eastAsia="Times New Roman" w:hAnsi="Arial" w:cs="Arial"/>
          <w:color w:val="auto"/>
        </w:rPr>
        <w:t xml:space="preserve"> </w:t>
      </w:r>
      <w:r w:rsidRPr="00453FEE">
        <w:rPr>
          <w:rFonts w:ascii="Arial" w:eastAsia="Times New Roman" w:hAnsi="Arial" w:cs="Arial"/>
          <w:color w:val="auto"/>
        </w:rPr>
        <w:t xml:space="preserve"> </w:t>
      </w:r>
    </w:p>
    <w:p w14:paraId="3BD8826E" w14:textId="418B7D64" w:rsidR="7E022B04" w:rsidRPr="00577F84" w:rsidRDefault="7E022B04" w:rsidP="7E022B04">
      <w:pPr>
        <w:spacing w:after="0" w:line="240" w:lineRule="auto"/>
        <w:jc w:val="left"/>
        <w:rPr>
          <w:rFonts w:ascii="Arial" w:eastAsia="Times New Roman" w:hAnsi="Arial" w:cs="Arial"/>
          <w:color w:val="auto"/>
        </w:rPr>
      </w:pPr>
    </w:p>
    <w:p w14:paraId="3BF61D15" w14:textId="68BCC79C" w:rsidR="752D4357" w:rsidRPr="00577B3D" w:rsidRDefault="752D4357" w:rsidP="00453FEE">
      <w:pPr>
        <w:pStyle w:val="ListParagraph"/>
        <w:numPr>
          <w:ilvl w:val="0"/>
          <w:numId w:val="10"/>
        </w:numPr>
        <w:spacing w:after="0" w:line="240" w:lineRule="auto"/>
        <w:jc w:val="left"/>
        <w:rPr>
          <w:rFonts w:ascii="Arial" w:eastAsia="Times New Roman" w:hAnsi="Arial" w:cs="Arial"/>
          <w:color w:val="auto"/>
        </w:rPr>
      </w:pPr>
      <w:r w:rsidRPr="00577B3D">
        <w:rPr>
          <w:rFonts w:ascii="Arial" w:eastAsia="Times New Roman" w:hAnsi="Arial" w:cs="Arial"/>
          <w:color w:val="auto"/>
        </w:rPr>
        <w:t xml:space="preserve">The Essential Guide to Apprenticeship Support </w:t>
      </w:r>
      <w:hyperlink r:id="rId20" w:history="1">
        <w:r w:rsidR="00453FEE" w:rsidRPr="00620616">
          <w:rPr>
            <w:rStyle w:val="Hyperlink"/>
            <w:rFonts w:ascii="Arial" w:eastAsia="Times New Roman" w:hAnsi="Arial" w:cs="Arial"/>
          </w:rPr>
          <w:t>https://amazingapprenticeships.com/app/uploads/2018/08/Apps_A5_Learner_Support.pdf</w:t>
        </w:r>
      </w:hyperlink>
      <w:r w:rsidR="00453FEE">
        <w:rPr>
          <w:rFonts w:ascii="Arial" w:eastAsia="Times New Roman" w:hAnsi="Arial" w:cs="Arial"/>
          <w:color w:val="auto"/>
        </w:rPr>
        <w:t xml:space="preserve"> </w:t>
      </w:r>
      <w:r w:rsidRPr="00577B3D">
        <w:rPr>
          <w:rFonts w:ascii="Arial" w:eastAsia="Times New Roman" w:hAnsi="Arial" w:cs="Arial"/>
          <w:color w:val="auto"/>
        </w:rPr>
        <w:t xml:space="preserve"> </w:t>
      </w:r>
    </w:p>
    <w:p w14:paraId="3A6ADB5C" w14:textId="5DBDE956" w:rsidR="7E022B04" w:rsidRPr="00577F84" w:rsidRDefault="7E022B04" w:rsidP="7E022B04">
      <w:pPr>
        <w:spacing w:after="0" w:line="240" w:lineRule="auto"/>
        <w:jc w:val="left"/>
        <w:rPr>
          <w:rFonts w:ascii="Arial" w:eastAsia="Times New Roman" w:hAnsi="Arial" w:cs="Arial"/>
          <w:color w:val="auto"/>
        </w:rPr>
      </w:pPr>
    </w:p>
    <w:p w14:paraId="0A455EEC" w14:textId="15A6765C" w:rsidR="752D4357" w:rsidRPr="00577B3D" w:rsidRDefault="752D4357" w:rsidP="00577B3D">
      <w:pPr>
        <w:pStyle w:val="ListParagraph"/>
        <w:numPr>
          <w:ilvl w:val="0"/>
          <w:numId w:val="10"/>
        </w:numPr>
        <w:spacing w:after="0" w:line="240" w:lineRule="auto"/>
        <w:jc w:val="left"/>
        <w:rPr>
          <w:rFonts w:ascii="Arial" w:eastAsia="Times New Roman" w:hAnsi="Arial" w:cs="Arial"/>
          <w:color w:val="auto"/>
        </w:rPr>
      </w:pPr>
      <w:r w:rsidRPr="00577B3D">
        <w:rPr>
          <w:rFonts w:ascii="Arial" w:eastAsia="Times New Roman" w:hAnsi="Arial" w:cs="Arial"/>
          <w:color w:val="auto"/>
        </w:rPr>
        <w:t xml:space="preserve">Get My First Job </w:t>
      </w:r>
      <w:hyperlink r:id="rId21" w:history="1">
        <w:r w:rsidR="00577B3D" w:rsidRPr="00620616">
          <w:rPr>
            <w:rStyle w:val="Hyperlink"/>
            <w:rFonts w:ascii="Arial" w:eastAsia="Times New Roman" w:hAnsi="Arial" w:cs="Arial"/>
          </w:rPr>
          <w:t>https://www.getmyfirstjob.co.uk/</w:t>
        </w:r>
      </w:hyperlink>
      <w:r w:rsidR="00577B3D">
        <w:rPr>
          <w:rFonts w:ascii="Arial" w:eastAsia="Times New Roman" w:hAnsi="Arial" w:cs="Arial"/>
          <w:color w:val="auto"/>
        </w:rPr>
        <w:t xml:space="preserve"> </w:t>
      </w:r>
    </w:p>
    <w:p w14:paraId="48784373" w14:textId="3B971851" w:rsidR="7E022B04" w:rsidRPr="00577F84" w:rsidRDefault="7E022B04" w:rsidP="7E022B04">
      <w:pPr>
        <w:spacing w:after="0" w:line="240" w:lineRule="auto"/>
        <w:jc w:val="left"/>
        <w:rPr>
          <w:rFonts w:ascii="Arial" w:eastAsia="Times New Roman" w:hAnsi="Arial" w:cs="Arial"/>
          <w:color w:val="auto"/>
        </w:rPr>
      </w:pPr>
    </w:p>
    <w:p w14:paraId="01490886" w14:textId="740172C8" w:rsidR="752D4357" w:rsidRPr="00577B3D" w:rsidRDefault="752D4357" w:rsidP="00577B3D">
      <w:pPr>
        <w:pStyle w:val="ListParagraph"/>
        <w:numPr>
          <w:ilvl w:val="0"/>
          <w:numId w:val="10"/>
        </w:numPr>
        <w:spacing w:after="0" w:line="240" w:lineRule="auto"/>
        <w:jc w:val="left"/>
        <w:rPr>
          <w:rFonts w:ascii="Arial" w:eastAsia="Times New Roman" w:hAnsi="Arial" w:cs="Arial"/>
          <w:color w:val="auto"/>
        </w:rPr>
      </w:pPr>
      <w:r w:rsidRPr="00577B3D">
        <w:rPr>
          <w:rFonts w:ascii="Arial" w:eastAsia="Times New Roman" w:hAnsi="Arial" w:cs="Arial"/>
          <w:color w:val="auto"/>
        </w:rPr>
        <w:t xml:space="preserve">GOV.UK Become an Apprentice </w:t>
      </w:r>
      <w:hyperlink r:id="rId22" w:history="1">
        <w:r w:rsidR="00453FEE" w:rsidRPr="00620616">
          <w:rPr>
            <w:rStyle w:val="Hyperlink"/>
            <w:rFonts w:ascii="Arial" w:eastAsia="Times New Roman" w:hAnsi="Arial" w:cs="Arial"/>
          </w:rPr>
          <w:t>https://www.gov.uk/apprenticeships-guide</w:t>
        </w:r>
      </w:hyperlink>
      <w:r w:rsidR="00453FEE">
        <w:rPr>
          <w:rFonts w:ascii="Arial" w:eastAsia="Times New Roman" w:hAnsi="Arial" w:cs="Arial"/>
          <w:color w:val="auto"/>
        </w:rPr>
        <w:t xml:space="preserve"> </w:t>
      </w:r>
      <w:r w:rsidRPr="00577B3D">
        <w:rPr>
          <w:rFonts w:ascii="Arial" w:eastAsia="Times New Roman" w:hAnsi="Arial" w:cs="Arial"/>
          <w:color w:val="auto"/>
        </w:rPr>
        <w:t xml:space="preserve"> </w:t>
      </w:r>
    </w:p>
    <w:p w14:paraId="4CA7CC6B" w14:textId="2823C4BB" w:rsidR="7E022B04" w:rsidRPr="00577F84" w:rsidRDefault="7E022B04" w:rsidP="7E022B04">
      <w:pPr>
        <w:spacing w:after="0" w:line="240" w:lineRule="auto"/>
        <w:jc w:val="left"/>
        <w:rPr>
          <w:rFonts w:ascii="Arial" w:eastAsia="Times New Roman" w:hAnsi="Arial" w:cs="Arial"/>
          <w:color w:val="auto"/>
        </w:rPr>
      </w:pPr>
    </w:p>
    <w:p w14:paraId="093E4F44" w14:textId="7F3A294A" w:rsidR="752D4357" w:rsidRPr="00577B3D" w:rsidRDefault="752D4357" w:rsidP="00577B3D">
      <w:pPr>
        <w:pStyle w:val="ListParagraph"/>
        <w:numPr>
          <w:ilvl w:val="0"/>
          <w:numId w:val="10"/>
        </w:numPr>
        <w:spacing w:after="0" w:line="240" w:lineRule="auto"/>
        <w:jc w:val="left"/>
        <w:rPr>
          <w:rFonts w:ascii="Arial" w:eastAsia="Times New Roman" w:hAnsi="Arial" w:cs="Arial"/>
          <w:color w:val="auto"/>
        </w:rPr>
      </w:pPr>
      <w:r w:rsidRPr="00577B3D">
        <w:rPr>
          <w:rFonts w:ascii="Arial" w:eastAsia="Times New Roman" w:hAnsi="Arial" w:cs="Arial"/>
          <w:color w:val="auto"/>
        </w:rPr>
        <w:t xml:space="preserve">A guide to apprenticeships </w:t>
      </w:r>
      <w:hyperlink r:id="rId23" w:history="1">
        <w:r w:rsidR="00453FEE" w:rsidRPr="00620616">
          <w:rPr>
            <w:rStyle w:val="Hyperlink"/>
            <w:rFonts w:ascii="Arial" w:eastAsia="Times New Roman" w:hAnsi="Arial" w:cs="Arial"/>
          </w:rPr>
          <w:t>https://resources.amazingapprenticeships.com/app/uploads/Guide-to-Apprenticeships_090418.pdf</w:t>
        </w:r>
      </w:hyperlink>
      <w:r w:rsidR="00453FEE">
        <w:rPr>
          <w:rFonts w:ascii="Arial" w:eastAsia="Times New Roman" w:hAnsi="Arial" w:cs="Arial"/>
          <w:color w:val="auto"/>
        </w:rPr>
        <w:t xml:space="preserve"> </w:t>
      </w:r>
      <w:r w:rsidRPr="00577B3D">
        <w:rPr>
          <w:rFonts w:ascii="Arial" w:eastAsia="Times New Roman" w:hAnsi="Arial" w:cs="Arial"/>
          <w:color w:val="auto"/>
        </w:rPr>
        <w:t xml:space="preserve"> </w:t>
      </w:r>
    </w:p>
    <w:p w14:paraId="38986015" w14:textId="3F07695F" w:rsidR="7E022B04" w:rsidRPr="00577F84" w:rsidRDefault="7E022B04" w:rsidP="7E022B04">
      <w:pPr>
        <w:spacing w:after="0" w:line="240" w:lineRule="auto"/>
        <w:jc w:val="left"/>
        <w:rPr>
          <w:rFonts w:ascii="Arial" w:eastAsia="Times New Roman" w:hAnsi="Arial" w:cs="Arial"/>
          <w:color w:val="auto"/>
        </w:rPr>
      </w:pPr>
    </w:p>
    <w:p w14:paraId="2F28830D" w14:textId="355BD79E" w:rsidR="00453FEE" w:rsidRPr="00453FEE" w:rsidRDefault="752D4357" w:rsidP="00453FEE">
      <w:pPr>
        <w:pStyle w:val="ListParagraph"/>
        <w:numPr>
          <w:ilvl w:val="0"/>
          <w:numId w:val="10"/>
        </w:numPr>
        <w:spacing w:after="0" w:line="240" w:lineRule="auto"/>
        <w:jc w:val="left"/>
        <w:rPr>
          <w:rFonts w:ascii="Arial" w:eastAsia="Times New Roman" w:hAnsi="Arial" w:cs="Arial"/>
          <w:color w:val="auto"/>
        </w:rPr>
      </w:pPr>
      <w:r w:rsidRPr="00577B3D">
        <w:rPr>
          <w:rFonts w:ascii="Arial" w:eastAsia="Times New Roman" w:hAnsi="Arial" w:cs="Arial"/>
          <w:color w:val="auto"/>
        </w:rPr>
        <w:t xml:space="preserve">Not Going to Uni </w:t>
      </w:r>
      <w:hyperlink r:id="rId24" w:history="1">
        <w:r w:rsidR="00453FEE" w:rsidRPr="00620616">
          <w:rPr>
            <w:rStyle w:val="Hyperlink"/>
            <w:rFonts w:ascii="Arial" w:eastAsia="Times New Roman" w:hAnsi="Arial" w:cs="Arial"/>
          </w:rPr>
          <w:t>https://www.notgoingtouni.co.uk/all</w:t>
        </w:r>
      </w:hyperlink>
      <w:r w:rsidR="00453FEE">
        <w:rPr>
          <w:rFonts w:ascii="Arial" w:eastAsia="Times New Roman" w:hAnsi="Arial" w:cs="Arial"/>
          <w:color w:val="auto"/>
        </w:rPr>
        <w:t xml:space="preserve"> </w:t>
      </w:r>
    </w:p>
    <w:p w14:paraId="1F465DDC" w14:textId="24C80296" w:rsidR="752D4357" w:rsidRPr="00577B3D" w:rsidRDefault="752D4357" w:rsidP="00577B3D">
      <w:pPr>
        <w:pStyle w:val="ListParagraph"/>
        <w:numPr>
          <w:ilvl w:val="0"/>
          <w:numId w:val="10"/>
        </w:numPr>
        <w:spacing w:after="0" w:line="240" w:lineRule="auto"/>
        <w:jc w:val="left"/>
        <w:rPr>
          <w:rFonts w:ascii="Arial" w:eastAsia="Times New Roman" w:hAnsi="Arial" w:cs="Arial"/>
          <w:color w:val="auto"/>
        </w:rPr>
      </w:pPr>
      <w:r w:rsidRPr="00577B3D">
        <w:rPr>
          <w:rFonts w:ascii="Arial" w:eastAsia="Times New Roman" w:hAnsi="Arial" w:cs="Arial"/>
          <w:color w:val="auto"/>
        </w:rPr>
        <w:t xml:space="preserve">Parents’ Pack Apprenticeship Information https://amazingapprenticeships.com/app/uploads/2018/10/Parent-Pack-October-2018.pdf UCAS </w:t>
      </w:r>
      <w:hyperlink r:id="rId25">
        <w:r w:rsidRPr="00577B3D">
          <w:rPr>
            <w:rStyle w:val="Hyperlink"/>
            <w:rFonts w:ascii="Arial" w:eastAsia="Times New Roman" w:hAnsi="Arial" w:cs="Arial"/>
          </w:rPr>
          <w:t>https://www.ucas.com/further-education/apprenticeships-and-traineeships/post-16-apprenticeships</w:t>
        </w:r>
      </w:hyperlink>
    </w:p>
    <w:p w14:paraId="23538931" w14:textId="7C46C2D0" w:rsidR="00EE20C7" w:rsidRPr="00577F84" w:rsidRDefault="00EE20C7" w:rsidP="00EE20C7">
      <w:pPr>
        <w:suppressAutoHyphens w:val="0"/>
        <w:autoSpaceDE/>
        <w:autoSpaceDN/>
        <w:adjustRightInd/>
        <w:spacing w:after="0" w:line="240" w:lineRule="auto"/>
        <w:jc w:val="left"/>
        <w:textAlignment w:val="auto"/>
        <w:rPr>
          <w:rFonts w:ascii="Arial" w:eastAsia="Times New Roman" w:hAnsi="Arial" w:cs="Arial"/>
          <w:color w:val="auto"/>
          <w:sz w:val="24"/>
          <w:szCs w:val="24"/>
        </w:rPr>
      </w:pPr>
      <w:r w:rsidRPr="00577F84">
        <w:rPr>
          <w:rFonts w:ascii="Arial" w:eastAsia="Times New Roman" w:hAnsi="Arial" w:cs="Arial"/>
          <w:color w:val="auto"/>
          <w:sz w:val="24"/>
          <w:szCs w:val="24"/>
        </w:rPr>
        <w:lastRenderedPageBreak/>
        <w:t> </w:t>
      </w:r>
    </w:p>
    <w:p w14:paraId="56C2E794" w14:textId="77777777" w:rsidR="00EE20C7" w:rsidRPr="00577F84" w:rsidRDefault="00EE20C7" w:rsidP="00EE20C7">
      <w:pPr>
        <w:suppressAutoHyphens w:val="0"/>
        <w:autoSpaceDE/>
        <w:autoSpaceDN/>
        <w:adjustRightInd/>
        <w:spacing w:after="200" w:line="240" w:lineRule="auto"/>
        <w:jc w:val="left"/>
        <w:textAlignment w:val="auto"/>
        <w:rPr>
          <w:rFonts w:ascii="Arial" w:eastAsia="Times New Roman" w:hAnsi="Arial" w:cs="Arial"/>
          <w:color w:val="auto"/>
          <w:sz w:val="24"/>
          <w:szCs w:val="24"/>
        </w:rPr>
      </w:pPr>
      <w:r w:rsidRPr="00577F84">
        <w:rPr>
          <w:rFonts w:ascii="Arial" w:eastAsia="Times New Roman" w:hAnsi="Arial" w:cs="Arial"/>
          <w:b/>
          <w:bCs/>
          <w:color w:val="auto"/>
          <w:sz w:val="22"/>
          <w:szCs w:val="22"/>
        </w:rPr>
        <w:t>Review of policy and procedures</w:t>
      </w:r>
    </w:p>
    <w:p w14:paraId="0E3AFD3F" w14:textId="77777777" w:rsidR="00EE20C7" w:rsidRPr="00577F84" w:rsidRDefault="00EE20C7" w:rsidP="00EE20C7">
      <w:pPr>
        <w:suppressAutoHyphens w:val="0"/>
        <w:autoSpaceDE/>
        <w:autoSpaceDN/>
        <w:adjustRightInd/>
        <w:spacing w:after="0" w:line="240" w:lineRule="auto"/>
        <w:jc w:val="left"/>
        <w:textAlignment w:val="auto"/>
        <w:rPr>
          <w:rFonts w:ascii="Arial" w:eastAsia="Times New Roman" w:hAnsi="Arial" w:cs="Arial"/>
          <w:color w:val="auto"/>
          <w:sz w:val="24"/>
          <w:szCs w:val="24"/>
        </w:rPr>
      </w:pPr>
      <w:r w:rsidRPr="00577F84">
        <w:rPr>
          <w:rFonts w:ascii="Arial" w:eastAsia="Times New Roman" w:hAnsi="Arial" w:cs="Arial"/>
          <w:color w:val="auto"/>
          <w:szCs w:val="20"/>
        </w:rPr>
        <w:t>We regularly review our policies and procedures to ensure that our approach continues to be compliant and effective.</w:t>
      </w:r>
    </w:p>
    <w:p w14:paraId="0812239F" w14:textId="77777777" w:rsidR="00EE20C7" w:rsidRPr="00577F84" w:rsidRDefault="00EE20C7" w:rsidP="00EE20C7">
      <w:pPr>
        <w:suppressAutoHyphens w:val="0"/>
        <w:autoSpaceDE/>
        <w:autoSpaceDN/>
        <w:adjustRightInd/>
        <w:spacing w:after="0" w:line="240" w:lineRule="auto"/>
        <w:jc w:val="left"/>
        <w:textAlignment w:val="auto"/>
        <w:rPr>
          <w:rFonts w:ascii="Arial" w:eastAsia="Times New Roman" w:hAnsi="Arial" w:cs="Arial"/>
          <w:color w:val="auto"/>
          <w:sz w:val="24"/>
          <w:szCs w:val="24"/>
        </w:rPr>
      </w:pPr>
      <w:r w:rsidRPr="00577F84">
        <w:rPr>
          <w:rFonts w:ascii="Arial" w:eastAsia="Times New Roman" w:hAnsi="Arial" w:cs="Arial"/>
          <w:color w:val="auto"/>
          <w:szCs w:val="20"/>
        </w:rPr>
        <w:t> </w:t>
      </w:r>
    </w:p>
    <w:p w14:paraId="38F28D6C" w14:textId="1CE68A29" w:rsidR="00EE20C7" w:rsidRPr="00577F84" w:rsidRDefault="00EE20C7" w:rsidP="00EE20C7">
      <w:pPr>
        <w:suppressAutoHyphens w:val="0"/>
        <w:autoSpaceDE/>
        <w:autoSpaceDN/>
        <w:adjustRightInd/>
        <w:spacing w:after="0" w:line="240" w:lineRule="auto"/>
        <w:jc w:val="left"/>
        <w:textAlignment w:val="auto"/>
        <w:rPr>
          <w:rFonts w:ascii="Arial" w:eastAsia="Times New Roman" w:hAnsi="Arial" w:cs="Arial"/>
          <w:color w:val="auto"/>
          <w:sz w:val="24"/>
          <w:szCs w:val="24"/>
        </w:rPr>
      </w:pPr>
      <w:r w:rsidRPr="00577F84">
        <w:rPr>
          <w:rFonts w:ascii="Arial" w:eastAsia="Times New Roman" w:hAnsi="Arial" w:cs="Arial"/>
          <w:color w:val="auto"/>
        </w:rPr>
        <w:t xml:space="preserve">This statement will therefore be reviewed </w:t>
      </w:r>
      <w:r w:rsidR="002C1E89" w:rsidRPr="00577F84">
        <w:rPr>
          <w:rFonts w:ascii="Arial" w:eastAsia="Times New Roman" w:hAnsi="Arial" w:cs="Arial"/>
          <w:color w:val="auto"/>
        </w:rPr>
        <w:t xml:space="preserve">annually </w:t>
      </w:r>
      <w:r w:rsidRPr="00577F84">
        <w:rPr>
          <w:rFonts w:ascii="Arial" w:eastAsia="Times New Roman" w:hAnsi="Arial" w:cs="Arial"/>
          <w:color w:val="auto"/>
        </w:rPr>
        <w:t>and updated as required. </w:t>
      </w:r>
    </w:p>
    <w:p w14:paraId="4C2832A3" w14:textId="77777777" w:rsidR="00EE20C7" w:rsidRPr="00577F84" w:rsidRDefault="00EE20C7" w:rsidP="00EE20C7">
      <w:pPr>
        <w:suppressAutoHyphens w:val="0"/>
        <w:autoSpaceDE/>
        <w:autoSpaceDN/>
        <w:adjustRightInd/>
        <w:spacing w:after="0" w:line="240" w:lineRule="auto"/>
        <w:jc w:val="left"/>
        <w:textAlignment w:val="auto"/>
        <w:rPr>
          <w:rFonts w:ascii="Arial" w:eastAsia="Times New Roman" w:hAnsi="Arial" w:cs="Arial"/>
          <w:color w:val="auto"/>
          <w:sz w:val="24"/>
          <w:szCs w:val="24"/>
        </w:rPr>
      </w:pPr>
    </w:p>
    <w:p w14:paraId="3D2B7F37" w14:textId="5B9568C7" w:rsidR="00EE20C7" w:rsidRPr="00577F84" w:rsidRDefault="00EE20C7" w:rsidP="00EE20C7">
      <w:pPr>
        <w:suppressAutoHyphens w:val="0"/>
        <w:autoSpaceDE/>
        <w:autoSpaceDN/>
        <w:adjustRightInd/>
        <w:spacing w:after="0" w:line="240" w:lineRule="auto"/>
        <w:jc w:val="left"/>
        <w:textAlignment w:val="auto"/>
        <w:rPr>
          <w:rFonts w:ascii="Arial" w:eastAsia="Times New Roman" w:hAnsi="Arial" w:cs="Arial"/>
          <w:color w:val="auto"/>
          <w:sz w:val="24"/>
          <w:szCs w:val="24"/>
        </w:rPr>
      </w:pPr>
      <w:r w:rsidRPr="00577F84">
        <w:rPr>
          <w:rFonts w:ascii="Arial" w:eastAsia="Times New Roman" w:hAnsi="Arial" w:cs="Arial"/>
          <w:b/>
          <w:bCs/>
          <w:color w:val="auto"/>
        </w:rPr>
        <w:t>This policy statement was approved by:</w:t>
      </w:r>
      <w:r w:rsidR="002C1E89" w:rsidRPr="00577F84">
        <w:rPr>
          <w:rFonts w:ascii="Arial" w:eastAsia="Times New Roman" w:hAnsi="Arial" w:cs="Arial"/>
          <w:color w:val="auto"/>
        </w:rPr>
        <w:t xml:space="preserve"> Caroline England</w:t>
      </w:r>
    </w:p>
    <w:p w14:paraId="48BC3F51" w14:textId="77777777" w:rsidR="00EE20C7" w:rsidRPr="00577F84" w:rsidRDefault="00EE20C7" w:rsidP="00EE20C7">
      <w:pPr>
        <w:suppressAutoHyphens w:val="0"/>
        <w:autoSpaceDE/>
        <w:autoSpaceDN/>
        <w:adjustRightInd/>
        <w:spacing w:after="0" w:line="240" w:lineRule="auto"/>
        <w:jc w:val="left"/>
        <w:textAlignment w:val="auto"/>
        <w:rPr>
          <w:rFonts w:ascii="Arial" w:eastAsia="Times New Roman" w:hAnsi="Arial" w:cs="Arial"/>
          <w:color w:val="auto"/>
          <w:sz w:val="24"/>
          <w:szCs w:val="24"/>
        </w:rPr>
      </w:pPr>
      <w:r w:rsidRPr="00577F84">
        <w:rPr>
          <w:rFonts w:ascii="Arial" w:eastAsia="Times New Roman" w:hAnsi="Arial" w:cs="Arial"/>
          <w:color w:val="auto"/>
        </w:rPr>
        <w:t> </w:t>
      </w:r>
    </w:p>
    <w:p w14:paraId="78D5D433" w14:textId="69389E8E" w:rsidR="00EE20C7" w:rsidRPr="009638DB" w:rsidRDefault="00EE20C7" w:rsidP="00EE20C7">
      <w:pPr>
        <w:suppressAutoHyphens w:val="0"/>
        <w:autoSpaceDE/>
        <w:autoSpaceDN/>
        <w:adjustRightInd/>
        <w:spacing w:after="0" w:line="240" w:lineRule="auto"/>
        <w:jc w:val="left"/>
        <w:textAlignment w:val="auto"/>
        <w:rPr>
          <w:rFonts w:ascii="Arial" w:eastAsia="Times New Roman" w:hAnsi="Arial" w:cs="Arial"/>
          <w:color w:val="auto"/>
          <w:sz w:val="24"/>
          <w:szCs w:val="24"/>
        </w:rPr>
      </w:pPr>
      <w:r w:rsidRPr="00577F84">
        <w:rPr>
          <w:rFonts w:ascii="Arial" w:eastAsia="Times New Roman" w:hAnsi="Arial" w:cs="Arial"/>
          <w:b/>
          <w:bCs/>
          <w:color w:val="auto"/>
        </w:rPr>
        <w:t>On:</w:t>
      </w:r>
      <w:r w:rsidR="00577F84">
        <w:rPr>
          <w:rFonts w:ascii="Arial" w:eastAsia="Times New Roman" w:hAnsi="Arial" w:cs="Arial"/>
          <w:b/>
          <w:bCs/>
          <w:color w:val="auto"/>
        </w:rPr>
        <w:t xml:space="preserve"> </w:t>
      </w:r>
      <w:r w:rsidR="00577F84" w:rsidRPr="009638DB">
        <w:rPr>
          <w:rFonts w:ascii="Arial" w:eastAsia="Times New Roman" w:hAnsi="Arial" w:cs="Arial"/>
          <w:color w:val="auto"/>
        </w:rPr>
        <w:t>1s</w:t>
      </w:r>
      <w:r w:rsidR="009638DB" w:rsidRPr="009638DB">
        <w:rPr>
          <w:rFonts w:ascii="Arial" w:eastAsia="Times New Roman" w:hAnsi="Arial" w:cs="Arial"/>
          <w:color w:val="auto"/>
        </w:rPr>
        <w:t>t</w:t>
      </w:r>
      <w:r w:rsidRPr="009638DB">
        <w:rPr>
          <w:rFonts w:ascii="Arial" w:eastAsia="Times New Roman" w:hAnsi="Arial" w:cs="Arial"/>
          <w:color w:val="auto"/>
        </w:rPr>
        <w:t xml:space="preserve"> </w:t>
      </w:r>
      <w:r w:rsidR="009638DB" w:rsidRPr="009638DB">
        <w:rPr>
          <w:rFonts w:ascii="Arial" w:eastAsia="Times New Roman" w:hAnsi="Arial" w:cs="Arial"/>
          <w:color w:val="auto"/>
        </w:rPr>
        <w:t>September</w:t>
      </w:r>
      <w:r w:rsidR="00577F84" w:rsidRPr="009638DB">
        <w:rPr>
          <w:rFonts w:ascii="Arial" w:eastAsia="Times New Roman" w:hAnsi="Arial" w:cs="Arial"/>
          <w:color w:val="auto"/>
        </w:rPr>
        <w:t xml:space="preserve"> 2025</w:t>
      </w:r>
    </w:p>
    <w:p w14:paraId="3E3A9732" w14:textId="77777777" w:rsidR="00EE20C7" w:rsidRPr="009638DB" w:rsidRDefault="00EE20C7" w:rsidP="00EE20C7">
      <w:pPr>
        <w:suppressAutoHyphens w:val="0"/>
        <w:autoSpaceDE/>
        <w:autoSpaceDN/>
        <w:adjustRightInd/>
        <w:spacing w:after="0" w:line="240" w:lineRule="auto"/>
        <w:jc w:val="left"/>
        <w:textAlignment w:val="auto"/>
        <w:rPr>
          <w:rFonts w:ascii="Arial" w:eastAsia="Times New Roman" w:hAnsi="Arial" w:cs="Arial"/>
          <w:color w:val="auto"/>
          <w:sz w:val="24"/>
          <w:szCs w:val="24"/>
        </w:rPr>
      </w:pPr>
      <w:r w:rsidRPr="009638DB">
        <w:rPr>
          <w:rFonts w:ascii="Arial" w:eastAsia="Times New Roman" w:hAnsi="Arial" w:cs="Arial"/>
          <w:color w:val="auto"/>
          <w:szCs w:val="20"/>
        </w:rPr>
        <w:t> </w:t>
      </w:r>
    </w:p>
    <w:p w14:paraId="68C73DF1" w14:textId="344B0D0B" w:rsidR="00EE20C7" w:rsidRPr="00577F84" w:rsidRDefault="00EE20C7" w:rsidP="00EE20C7">
      <w:pPr>
        <w:suppressAutoHyphens w:val="0"/>
        <w:autoSpaceDE/>
        <w:autoSpaceDN/>
        <w:adjustRightInd/>
        <w:spacing w:after="0" w:line="240" w:lineRule="auto"/>
        <w:jc w:val="left"/>
        <w:textAlignment w:val="auto"/>
        <w:rPr>
          <w:rFonts w:ascii="Arial" w:eastAsia="Times New Roman" w:hAnsi="Arial" w:cs="Arial"/>
          <w:color w:val="auto"/>
          <w:sz w:val="24"/>
          <w:szCs w:val="24"/>
        </w:rPr>
      </w:pPr>
      <w:r w:rsidRPr="00577F84">
        <w:rPr>
          <w:rFonts w:ascii="Arial" w:eastAsia="Times New Roman" w:hAnsi="Arial" w:cs="Arial"/>
          <w:b/>
          <w:bCs/>
          <w:color w:val="auto"/>
        </w:rPr>
        <w:t>Next review due on</w:t>
      </w:r>
      <w:r w:rsidRPr="00577F84">
        <w:rPr>
          <w:rFonts w:ascii="Arial" w:eastAsia="Times New Roman" w:hAnsi="Arial" w:cs="Arial"/>
          <w:color w:val="auto"/>
        </w:rPr>
        <w:t xml:space="preserve">: </w:t>
      </w:r>
      <w:r w:rsidR="2A0C136F" w:rsidRPr="00577F84">
        <w:rPr>
          <w:rFonts w:ascii="Arial" w:eastAsia="Times New Roman" w:hAnsi="Arial" w:cs="Arial"/>
          <w:color w:val="auto"/>
        </w:rPr>
        <w:t xml:space="preserve"> </w:t>
      </w:r>
      <w:r w:rsidR="009638DB">
        <w:rPr>
          <w:rFonts w:ascii="Arial" w:eastAsia="Times New Roman" w:hAnsi="Arial" w:cs="Arial"/>
          <w:color w:val="auto"/>
        </w:rPr>
        <w:t>1</w:t>
      </w:r>
      <w:r w:rsidR="009638DB" w:rsidRPr="009638DB">
        <w:rPr>
          <w:rFonts w:ascii="Arial" w:eastAsia="Times New Roman" w:hAnsi="Arial" w:cs="Arial"/>
          <w:color w:val="auto"/>
          <w:vertAlign w:val="superscript"/>
        </w:rPr>
        <w:t>st</w:t>
      </w:r>
      <w:r w:rsidR="009638DB">
        <w:rPr>
          <w:rFonts w:ascii="Arial" w:eastAsia="Times New Roman" w:hAnsi="Arial" w:cs="Arial"/>
          <w:color w:val="auto"/>
        </w:rPr>
        <w:t xml:space="preserve"> September 2026</w:t>
      </w:r>
    </w:p>
    <w:p w14:paraId="2A4C79DC" w14:textId="77777777" w:rsidR="00EE20C7" w:rsidRPr="006768CA" w:rsidRDefault="00EE20C7" w:rsidP="00EE20C7">
      <w:pPr>
        <w:suppressAutoHyphens w:val="0"/>
        <w:autoSpaceDE/>
        <w:autoSpaceDN/>
        <w:adjustRightInd/>
        <w:spacing w:after="0" w:line="240" w:lineRule="auto"/>
        <w:jc w:val="left"/>
        <w:textAlignment w:val="auto"/>
        <w:rPr>
          <w:rFonts w:eastAsia="Times New Roman" w:cs="Times New Roman"/>
          <w:color w:val="auto"/>
          <w:sz w:val="24"/>
          <w:szCs w:val="24"/>
        </w:rPr>
      </w:pPr>
    </w:p>
    <w:p w14:paraId="151F27CC" w14:textId="77777777" w:rsidR="00EE20C7" w:rsidRPr="006768CA" w:rsidRDefault="00EE20C7" w:rsidP="00EE20C7">
      <w:pPr>
        <w:ind w:left="284"/>
        <w:rPr>
          <w:color w:val="auto"/>
          <w:lang w:eastAsia="en-US"/>
        </w:rPr>
      </w:pPr>
    </w:p>
    <w:p w14:paraId="2C549D86" w14:textId="77777777" w:rsidR="00DA1DCE" w:rsidRPr="006768CA" w:rsidRDefault="00DA1DCE" w:rsidP="009E4127">
      <w:pPr>
        <w:rPr>
          <w:color w:val="auto"/>
        </w:rPr>
      </w:pPr>
    </w:p>
    <w:p w14:paraId="452BEDA1" w14:textId="77777777" w:rsidR="00DA1DCE" w:rsidRPr="006768CA" w:rsidRDefault="00DA1DCE" w:rsidP="009E4127">
      <w:pPr>
        <w:rPr>
          <w:color w:val="auto"/>
        </w:rPr>
      </w:pPr>
    </w:p>
    <w:sectPr w:rsidR="00DA1DCE" w:rsidRPr="006768CA" w:rsidSect="00DA1DCE">
      <w:footerReference w:type="default" r:id="rId26"/>
      <w:pgSz w:w="11906" w:h="16838" w:code="9"/>
      <w:pgMar w:top="567" w:right="567" w:bottom="567" w:left="567"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943A31" w14:textId="77777777" w:rsidR="00EC07FB" w:rsidRDefault="00EC07FB" w:rsidP="00DD5720">
      <w:r>
        <w:separator/>
      </w:r>
    </w:p>
  </w:endnote>
  <w:endnote w:type="continuationSeparator" w:id="0">
    <w:p w14:paraId="56445F14" w14:textId="77777777" w:rsidR="00EC07FB" w:rsidRDefault="00EC07FB" w:rsidP="00DD5720">
      <w:r>
        <w:continuationSeparator/>
      </w:r>
    </w:p>
  </w:endnote>
  <w:endnote w:type="continuationNotice" w:id="1">
    <w:p w14:paraId="61E2BD95" w14:textId="77777777" w:rsidR="00EC07FB" w:rsidRDefault="00EC07F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EBAF0C0-9703-477F-966C-65EA74B569D7}"/>
    <w:embedBold r:id="rId2" w:fontKey="{11D13CA5-1686-4358-B98B-78E9DF47DF54}"/>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3" w:fontKey="{86F65B38-1F31-4DA5-B3EF-66D1B4A8356E}"/>
    <w:embedBold r:id="rId4" w:fontKey="{DAF6644B-45D2-4D07-B324-A91C0256E249}"/>
    <w:embedItalic r:id="rId5" w:fontKey="{EB69F1F2-366D-466B-B1B2-8E63E0D3CB78}"/>
  </w:font>
  <w:font w:name="Twinkl">
    <w:altName w:val="Calibri"/>
    <w:charset w:val="00"/>
    <w:family w:val="auto"/>
    <w:pitch w:val="variable"/>
    <w:sig w:usb0="00000007" w:usb1="00000001"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Sassoon Infant Rg">
    <w:panose1 w:val="00000000000000000000"/>
    <w:charset w:val="00"/>
    <w:family w:val="modern"/>
    <w:notTrueType/>
    <w:pitch w:val="variable"/>
    <w:sig w:usb0="800000AF" w:usb1="4000004A" w:usb2="00000010" w:usb3="00000000" w:csb0="00000001" w:csb1="00000000"/>
  </w:font>
  <w:font w:name="Twinkl Sb">
    <w:altName w:val="Arial"/>
    <w:panose1 w:val="00000000000000000000"/>
    <w:charset w:val="00"/>
    <w:family w:val="modern"/>
    <w:notTrueType/>
    <w:pitch w:val="variable"/>
    <w:sig w:usb0="00000001" w:usb1="5000205B" w:usb2="00000000" w:usb3="00000000" w:csb0="00000093" w:csb1="00000000"/>
  </w:font>
  <w:font w:name="Tuffy">
    <w:panose1 w:val="00000000000000000000"/>
    <w:charset w:val="00"/>
    <w:family w:val="swiss"/>
    <w:notTrueType/>
    <w:pitch w:val="variable"/>
    <w:sig w:usb0="E00002FF" w:usb1="520020FB" w:usb2="00000000" w:usb3="00000000" w:csb0="0000019F" w:csb1="00000000"/>
  </w:font>
  <w:font w:name="Calibri Light">
    <w:panose1 w:val="020F0302020204030204"/>
    <w:charset w:val="00"/>
    <w:family w:val="swiss"/>
    <w:pitch w:val="variable"/>
    <w:sig w:usb0="E4002EFF" w:usb1="C200247B" w:usb2="00000009" w:usb3="00000000" w:csb0="000001FF" w:csb1="00000000"/>
    <w:embedRegular r:id="rId6" w:fontKey="{3E516483-DFB7-4768-9991-9FA8503C6BE3}"/>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DA4BC" w14:textId="20DEF14A" w:rsidR="00DC190B" w:rsidRDefault="00EC0E51" w:rsidP="00EC0E51">
    <w:pPr>
      <w:pStyle w:val="Header"/>
      <w:tabs>
        <w:tab w:val="clear" w:pos="4513"/>
        <w:tab w:val="clear" w:pos="9026"/>
        <w:tab w:val="left" w:pos="1356"/>
      </w:tabs>
    </w:pPr>
    <w:r>
      <w:tab/>
    </w:r>
  </w:p>
  <w:p w14:paraId="02E59AAA" w14:textId="77777777" w:rsidR="007215F9" w:rsidRDefault="007215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868FBE" w14:textId="77777777" w:rsidR="00EC07FB" w:rsidRDefault="00EC07FB" w:rsidP="00DD5720">
      <w:r>
        <w:separator/>
      </w:r>
    </w:p>
  </w:footnote>
  <w:footnote w:type="continuationSeparator" w:id="0">
    <w:p w14:paraId="745C4386" w14:textId="77777777" w:rsidR="00EC07FB" w:rsidRDefault="00EC07FB" w:rsidP="00DD5720">
      <w:r>
        <w:continuationSeparator/>
      </w:r>
    </w:p>
  </w:footnote>
  <w:footnote w:type="continuationNotice" w:id="1">
    <w:p w14:paraId="54D09D55" w14:textId="77777777" w:rsidR="00EC07FB" w:rsidRDefault="00EC07F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326CD"/>
    <w:multiLevelType w:val="multilevel"/>
    <w:tmpl w:val="7C124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5F7152"/>
    <w:multiLevelType w:val="hybridMultilevel"/>
    <w:tmpl w:val="C928A5F4"/>
    <w:lvl w:ilvl="0" w:tplc="887A15FC">
      <w:start w:val="1"/>
      <w:numFmt w:val="bullet"/>
      <w:pStyle w:val="ListParagraph"/>
      <w:lvlText w:val=""/>
      <w:lvlJc w:val="left"/>
      <w:pPr>
        <w:ind w:left="170" w:hanging="17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71B20A7"/>
    <w:multiLevelType w:val="hybridMultilevel"/>
    <w:tmpl w:val="C0F2B562"/>
    <w:lvl w:ilvl="0" w:tplc="F3661848">
      <w:start w:val="1"/>
      <w:numFmt w:val="bullet"/>
      <w:pStyle w:val="Sub-Heading"/>
      <w:lvlText w:val=""/>
      <w:lvlJc w:val="left"/>
      <w:pPr>
        <w:ind w:left="284" w:hanging="284"/>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1E0768"/>
    <w:multiLevelType w:val="hybridMultilevel"/>
    <w:tmpl w:val="8C900C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DB5792"/>
    <w:multiLevelType w:val="multilevel"/>
    <w:tmpl w:val="ABEE5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E0E66FE"/>
    <w:multiLevelType w:val="hybridMultilevel"/>
    <w:tmpl w:val="B224BA38"/>
    <w:lvl w:ilvl="0" w:tplc="A34C34B2">
      <w:start w:val="1"/>
      <w:numFmt w:val="decimal"/>
      <w:pStyle w:val="NumberedBullets-Twinkl"/>
      <w:lvlText w:val="%1."/>
      <w:lvlJc w:val="left"/>
      <w:pPr>
        <w:ind w:left="284" w:hanging="284"/>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738E63AF"/>
    <w:multiLevelType w:val="multilevel"/>
    <w:tmpl w:val="0F105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87593852">
    <w:abstractNumId w:val="1"/>
  </w:num>
  <w:num w:numId="2" w16cid:durableId="106587975">
    <w:abstractNumId w:val="5"/>
  </w:num>
  <w:num w:numId="3" w16cid:durableId="563955357">
    <w:abstractNumId w:val="1"/>
    <w:lvlOverride w:ilvl="0">
      <w:startOverride w:val="1"/>
    </w:lvlOverride>
  </w:num>
  <w:num w:numId="4" w16cid:durableId="821971735">
    <w:abstractNumId w:val="1"/>
    <w:lvlOverride w:ilvl="0">
      <w:startOverride w:val="1"/>
    </w:lvlOverride>
  </w:num>
  <w:num w:numId="5" w16cid:durableId="1226992156">
    <w:abstractNumId w:val="1"/>
    <w:lvlOverride w:ilvl="0">
      <w:startOverride w:val="1"/>
    </w:lvlOverride>
  </w:num>
  <w:num w:numId="6" w16cid:durableId="1781603282">
    <w:abstractNumId w:val="2"/>
  </w:num>
  <w:num w:numId="7" w16cid:durableId="1096900163">
    <w:abstractNumId w:val="0"/>
  </w:num>
  <w:num w:numId="8" w16cid:durableId="1950964957">
    <w:abstractNumId w:val="4"/>
  </w:num>
  <w:num w:numId="9" w16cid:durableId="188682214">
    <w:abstractNumId w:val="6"/>
  </w:num>
  <w:num w:numId="10" w16cid:durableId="1949386560">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2B33"/>
    <w:rsid w:val="00007B2A"/>
    <w:rsid w:val="00025835"/>
    <w:rsid w:val="00027988"/>
    <w:rsid w:val="000302D1"/>
    <w:rsid w:val="0003405A"/>
    <w:rsid w:val="00040209"/>
    <w:rsid w:val="00050FB4"/>
    <w:rsid w:val="000668B2"/>
    <w:rsid w:val="00067C79"/>
    <w:rsid w:val="000B0248"/>
    <w:rsid w:val="000C3A25"/>
    <w:rsid w:val="000D5123"/>
    <w:rsid w:val="000F227B"/>
    <w:rsid w:val="000F793E"/>
    <w:rsid w:val="00124080"/>
    <w:rsid w:val="00161C33"/>
    <w:rsid w:val="00173124"/>
    <w:rsid w:val="00190479"/>
    <w:rsid w:val="001A77E0"/>
    <w:rsid w:val="001B7D7D"/>
    <w:rsid w:val="00200496"/>
    <w:rsid w:val="0024631C"/>
    <w:rsid w:val="00247E1C"/>
    <w:rsid w:val="00254D95"/>
    <w:rsid w:val="00283D04"/>
    <w:rsid w:val="002C1E89"/>
    <w:rsid w:val="002D2F39"/>
    <w:rsid w:val="003118CF"/>
    <w:rsid w:val="00321C0D"/>
    <w:rsid w:val="00326698"/>
    <w:rsid w:val="00343CDD"/>
    <w:rsid w:val="00344899"/>
    <w:rsid w:val="00390382"/>
    <w:rsid w:val="003A6A65"/>
    <w:rsid w:val="003C0267"/>
    <w:rsid w:val="003D26A6"/>
    <w:rsid w:val="003E0D47"/>
    <w:rsid w:val="00411653"/>
    <w:rsid w:val="00412284"/>
    <w:rsid w:val="00446C91"/>
    <w:rsid w:val="00453FEE"/>
    <w:rsid w:val="00467C07"/>
    <w:rsid w:val="004A4193"/>
    <w:rsid w:val="004B5C18"/>
    <w:rsid w:val="004D0AA1"/>
    <w:rsid w:val="004E5017"/>
    <w:rsid w:val="004E6C1A"/>
    <w:rsid w:val="004F0EE8"/>
    <w:rsid w:val="005144BA"/>
    <w:rsid w:val="00522CBD"/>
    <w:rsid w:val="00553E0E"/>
    <w:rsid w:val="00577B3D"/>
    <w:rsid w:val="00577F84"/>
    <w:rsid w:val="005A3494"/>
    <w:rsid w:val="005C4467"/>
    <w:rsid w:val="005D1993"/>
    <w:rsid w:val="00601AF5"/>
    <w:rsid w:val="00633A95"/>
    <w:rsid w:val="0066258A"/>
    <w:rsid w:val="006768CA"/>
    <w:rsid w:val="0068659E"/>
    <w:rsid w:val="00693E44"/>
    <w:rsid w:val="006B1A2C"/>
    <w:rsid w:val="006D108B"/>
    <w:rsid w:val="006E2B33"/>
    <w:rsid w:val="007215F9"/>
    <w:rsid w:val="00722B47"/>
    <w:rsid w:val="00722D7E"/>
    <w:rsid w:val="00763739"/>
    <w:rsid w:val="007844EC"/>
    <w:rsid w:val="00785DCE"/>
    <w:rsid w:val="00794F81"/>
    <w:rsid w:val="007B420E"/>
    <w:rsid w:val="00824D28"/>
    <w:rsid w:val="00872C5C"/>
    <w:rsid w:val="00874EB6"/>
    <w:rsid w:val="00886FE1"/>
    <w:rsid w:val="008C138D"/>
    <w:rsid w:val="008C192C"/>
    <w:rsid w:val="008C227E"/>
    <w:rsid w:val="008D658A"/>
    <w:rsid w:val="009638DB"/>
    <w:rsid w:val="0098564A"/>
    <w:rsid w:val="0099473A"/>
    <w:rsid w:val="009C47B0"/>
    <w:rsid w:val="009D6608"/>
    <w:rsid w:val="009E4127"/>
    <w:rsid w:val="009F5EEC"/>
    <w:rsid w:val="00A00327"/>
    <w:rsid w:val="00A404D5"/>
    <w:rsid w:val="00A431AD"/>
    <w:rsid w:val="00A61E8B"/>
    <w:rsid w:val="00A62D0C"/>
    <w:rsid w:val="00A72ECB"/>
    <w:rsid w:val="00A85846"/>
    <w:rsid w:val="00A87285"/>
    <w:rsid w:val="00AC3604"/>
    <w:rsid w:val="00B013FA"/>
    <w:rsid w:val="00B122E4"/>
    <w:rsid w:val="00B27AFB"/>
    <w:rsid w:val="00B8626B"/>
    <w:rsid w:val="00BF2600"/>
    <w:rsid w:val="00C15E1D"/>
    <w:rsid w:val="00C778EC"/>
    <w:rsid w:val="00CA3011"/>
    <w:rsid w:val="00CB2D75"/>
    <w:rsid w:val="00CC0F47"/>
    <w:rsid w:val="00CE75AA"/>
    <w:rsid w:val="00CF513F"/>
    <w:rsid w:val="00D90104"/>
    <w:rsid w:val="00DA1DCE"/>
    <w:rsid w:val="00DC190B"/>
    <w:rsid w:val="00DD5720"/>
    <w:rsid w:val="00DD6B0A"/>
    <w:rsid w:val="00DE2438"/>
    <w:rsid w:val="00E1404D"/>
    <w:rsid w:val="00E1443E"/>
    <w:rsid w:val="00E376AA"/>
    <w:rsid w:val="00E628EE"/>
    <w:rsid w:val="00E62A7F"/>
    <w:rsid w:val="00EB6D1C"/>
    <w:rsid w:val="00EC07FB"/>
    <w:rsid w:val="00EC0E51"/>
    <w:rsid w:val="00ED71A2"/>
    <w:rsid w:val="00EE0250"/>
    <w:rsid w:val="00EE20C7"/>
    <w:rsid w:val="00EE3823"/>
    <w:rsid w:val="00EF3C12"/>
    <w:rsid w:val="00F12680"/>
    <w:rsid w:val="00F302BE"/>
    <w:rsid w:val="00F376A9"/>
    <w:rsid w:val="00F5443C"/>
    <w:rsid w:val="00F66A1C"/>
    <w:rsid w:val="00FA2C2A"/>
    <w:rsid w:val="0617A3D0"/>
    <w:rsid w:val="0EA3D141"/>
    <w:rsid w:val="1BD70DC5"/>
    <w:rsid w:val="1DE1A310"/>
    <w:rsid w:val="2A0C136F"/>
    <w:rsid w:val="2D9D3CE8"/>
    <w:rsid w:val="2F390D49"/>
    <w:rsid w:val="3FDAAAD1"/>
    <w:rsid w:val="45696FC1"/>
    <w:rsid w:val="53C02496"/>
    <w:rsid w:val="56214692"/>
    <w:rsid w:val="57A4A573"/>
    <w:rsid w:val="5E5ECB7D"/>
    <w:rsid w:val="6639EA9F"/>
    <w:rsid w:val="752D4357"/>
    <w:rsid w:val="7E022B04"/>
    <w:rsid w:val="7EF852A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BFF4FE"/>
  <w15:chartTrackingRefBased/>
  <w15:docId w15:val="{A7F24CB6-3273-4A80-8724-CB66E41CC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 Twinkl"/>
    <w:qFormat/>
    <w:rsid w:val="006E2B33"/>
    <w:pPr>
      <w:suppressAutoHyphens/>
      <w:autoSpaceDE w:val="0"/>
      <w:autoSpaceDN w:val="0"/>
      <w:adjustRightInd w:val="0"/>
      <w:spacing w:after="160" w:line="276" w:lineRule="auto"/>
      <w:jc w:val="both"/>
      <w:textAlignment w:val="center"/>
    </w:pPr>
    <w:rPr>
      <w:rFonts w:ascii="Roboto" w:hAnsi="Roboto" w:cs="Twinkl"/>
      <w:color w:val="1C1C1C"/>
      <w:szCs w:val="26"/>
    </w:rPr>
  </w:style>
  <w:style w:type="paragraph" w:styleId="Heading1">
    <w:name w:val="heading 1"/>
    <w:aliases w:val="Heading 1 - Twinkl"/>
    <w:basedOn w:val="Normal"/>
    <w:next w:val="Normal"/>
    <w:link w:val="Heading1Char"/>
    <w:uiPriority w:val="9"/>
    <w:qFormat/>
    <w:rsid w:val="004D0AA1"/>
    <w:pPr>
      <w:spacing w:after="120"/>
      <w:jc w:val="left"/>
      <w:outlineLvl w:val="0"/>
    </w:pPr>
    <w:rPr>
      <w:b/>
      <w:sz w:val="36"/>
      <w:szCs w:val="60"/>
      <w:lang w:eastAsia="en-US"/>
    </w:rPr>
  </w:style>
  <w:style w:type="paragraph" w:styleId="Heading2">
    <w:name w:val="heading 2"/>
    <w:aliases w:val="Heading 2 - Twinkl"/>
    <w:basedOn w:val="Normal"/>
    <w:link w:val="Heading2Char"/>
    <w:uiPriority w:val="99"/>
    <w:qFormat/>
    <w:rsid w:val="004E5017"/>
    <w:pPr>
      <w:spacing w:before="57" w:after="0"/>
      <w:outlineLvl w:val="1"/>
    </w:pPr>
    <w:rPr>
      <w:b/>
      <w:bCs/>
      <w:sz w:val="32"/>
      <w:szCs w:val="32"/>
    </w:rPr>
  </w:style>
  <w:style w:type="paragraph" w:styleId="Heading3">
    <w:name w:val="heading 3"/>
    <w:aliases w:val="Heading 3 - Twinkl"/>
    <w:basedOn w:val="Normal"/>
    <w:link w:val="Heading3Char"/>
    <w:uiPriority w:val="99"/>
    <w:qFormat/>
    <w:rsid w:val="004E5017"/>
    <w:pPr>
      <w:spacing w:before="57" w:after="0"/>
      <w:outlineLvl w:val="2"/>
    </w:pPr>
    <w:rPr>
      <w:b/>
      <w:bCs/>
      <w:sz w:val="28"/>
      <w:szCs w:val="28"/>
    </w:rPr>
  </w:style>
  <w:style w:type="paragraph" w:styleId="Heading4">
    <w:name w:val="heading 4"/>
    <w:basedOn w:val="Normal"/>
    <w:next w:val="Normal"/>
    <w:link w:val="Heading4Char"/>
    <w:uiPriority w:val="99"/>
    <w:qFormat/>
    <w:rsid w:val="00DA1DCE"/>
    <w:pPr>
      <w:spacing w:after="0"/>
      <w:outlineLvl w:val="3"/>
    </w:pPr>
    <w:rPr>
      <w:b/>
      <w:sz w:val="22"/>
    </w:rPr>
  </w:style>
  <w:style w:type="paragraph" w:styleId="Heading5">
    <w:name w:val="heading 5"/>
    <w:basedOn w:val="Normal"/>
    <w:next w:val="Normal"/>
    <w:link w:val="Heading5Char"/>
    <w:uiPriority w:val="9"/>
    <w:unhideWhenUsed/>
    <w:rsid w:val="00874EB6"/>
    <w:pPr>
      <w:keepNext/>
      <w:keepLines/>
      <w:spacing w:before="40" w:after="0"/>
      <w:outlineLvl w:val="4"/>
    </w:pPr>
    <w:rPr>
      <w:rFonts w:eastAsiaTheme="majorEastAsia" w:cstheme="majorBidi"/>
      <w:color w:val="BF680B" w:themeColor="accent1" w:themeShade="BF"/>
    </w:rPr>
  </w:style>
  <w:style w:type="paragraph" w:styleId="Heading6">
    <w:name w:val="heading 6"/>
    <w:basedOn w:val="Normal"/>
    <w:next w:val="Normal"/>
    <w:link w:val="Heading6Char"/>
    <w:uiPriority w:val="9"/>
    <w:unhideWhenUsed/>
    <w:rsid w:val="00874EB6"/>
    <w:pPr>
      <w:keepNext/>
      <w:keepLines/>
      <w:spacing w:before="40" w:after="0"/>
      <w:outlineLvl w:val="5"/>
    </w:pPr>
    <w:rPr>
      <w:rFonts w:eastAsiaTheme="majorEastAsia" w:cstheme="majorBidi"/>
      <w:color w:val="7F4507" w:themeColor="accent1" w:themeShade="7F"/>
    </w:rPr>
  </w:style>
  <w:style w:type="paragraph" w:styleId="Heading7">
    <w:name w:val="heading 7"/>
    <w:basedOn w:val="Normal"/>
    <w:next w:val="Normal"/>
    <w:link w:val="Heading7Char"/>
    <w:uiPriority w:val="9"/>
    <w:unhideWhenUsed/>
    <w:rsid w:val="00874EB6"/>
    <w:pPr>
      <w:keepNext/>
      <w:keepLines/>
      <w:spacing w:before="40" w:after="0"/>
      <w:outlineLvl w:val="6"/>
    </w:pPr>
    <w:rPr>
      <w:rFonts w:eastAsiaTheme="majorEastAsia" w:cstheme="majorBidi"/>
      <w:i/>
      <w:iCs/>
      <w:color w:val="7F4507" w:themeColor="accent1" w:themeShade="7F"/>
    </w:rPr>
  </w:style>
  <w:style w:type="paragraph" w:styleId="Heading8">
    <w:name w:val="heading 8"/>
    <w:basedOn w:val="Normal"/>
    <w:next w:val="Normal"/>
    <w:link w:val="Heading8Char"/>
    <w:uiPriority w:val="9"/>
    <w:unhideWhenUsed/>
    <w:rsid w:val="00874EB6"/>
    <w:pPr>
      <w:keepNext/>
      <w:keepLines/>
      <w:spacing w:before="40" w:after="0"/>
      <w:outlineLvl w:val="7"/>
    </w:pPr>
    <w:rPr>
      <w:rFonts w:eastAsiaTheme="majorEastAsia" w:cstheme="majorBidi"/>
      <w:color w:val="3E3E3E" w:themeColor="text1" w:themeTint="D8"/>
      <w:sz w:val="21"/>
      <w:szCs w:val="21"/>
    </w:rPr>
  </w:style>
  <w:style w:type="paragraph" w:styleId="Heading9">
    <w:name w:val="heading 9"/>
    <w:basedOn w:val="Normal"/>
    <w:next w:val="Normal"/>
    <w:link w:val="Heading9Char"/>
    <w:uiPriority w:val="9"/>
    <w:unhideWhenUsed/>
    <w:rsid w:val="00874EB6"/>
    <w:pPr>
      <w:keepNext/>
      <w:keepLines/>
      <w:spacing w:before="40" w:after="0"/>
      <w:outlineLvl w:val="8"/>
    </w:pPr>
    <w:rPr>
      <w:rFonts w:eastAsiaTheme="majorEastAsia" w:cstheme="majorBidi"/>
      <w:i/>
      <w:iCs/>
      <w:color w:val="3E3E3E"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link w:val="BasicParagraphChar"/>
    <w:uiPriority w:val="99"/>
    <w:rsid w:val="004E5017"/>
    <w:pPr>
      <w:spacing w:after="170" w:line="300" w:lineRule="atLeast"/>
    </w:pPr>
    <w:rPr>
      <w:rFonts w:ascii="Sassoon Infant Rg" w:hAnsi="Sassoon Infant Rg" w:cs="Sassoon Infant Rg"/>
      <w:spacing w:val="-6"/>
      <w:szCs w:val="24"/>
    </w:rPr>
  </w:style>
  <w:style w:type="character" w:customStyle="1" w:styleId="BasicParagraphChar">
    <w:name w:val="[Basic Paragraph] Char"/>
    <w:link w:val="BasicParagraph"/>
    <w:uiPriority w:val="99"/>
    <w:rsid w:val="004E5017"/>
    <w:rPr>
      <w:rFonts w:ascii="Sassoon Infant Rg" w:hAnsi="Sassoon Infant Rg" w:cs="Sassoon Infant Rg"/>
      <w:color w:val="1C1C1C"/>
      <w:spacing w:val="-6"/>
      <w:sz w:val="26"/>
      <w:szCs w:val="24"/>
    </w:rPr>
  </w:style>
  <w:style w:type="paragraph" w:customStyle="1" w:styleId="Aim-Twinkl">
    <w:name w:val="Aim - Twinkl"/>
    <w:basedOn w:val="Normal"/>
    <w:link w:val="Aim-TwinklChar"/>
    <w:qFormat/>
    <w:rsid w:val="004E5017"/>
    <w:pPr>
      <w:spacing w:after="113"/>
    </w:pPr>
    <w:rPr>
      <w:sz w:val="24"/>
      <w:szCs w:val="24"/>
    </w:rPr>
  </w:style>
  <w:style w:type="character" w:customStyle="1" w:styleId="Aim-TwinklChar">
    <w:name w:val="Aim - Twinkl Char"/>
    <w:link w:val="Aim-Twinkl"/>
    <w:rsid w:val="004E5017"/>
    <w:rPr>
      <w:rFonts w:ascii="Twinkl" w:hAnsi="Twinkl" w:cs="Twinkl"/>
      <w:color w:val="1C1C1C"/>
      <w:sz w:val="24"/>
      <w:szCs w:val="24"/>
    </w:rPr>
  </w:style>
  <w:style w:type="paragraph" w:styleId="ListParagraph">
    <w:name w:val="List Paragraph"/>
    <w:aliases w:val="Indented Bullets - Twinkl"/>
    <w:basedOn w:val="Normal"/>
    <w:uiPriority w:val="34"/>
    <w:qFormat/>
    <w:rsid w:val="00DA1DCE"/>
    <w:pPr>
      <w:numPr>
        <w:numId w:val="1"/>
      </w:numPr>
    </w:pPr>
  </w:style>
  <w:style w:type="paragraph" w:customStyle="1" w:styleId="Bullets-Twinkl">
    <w:name w:val="Bullets - Twinkl"/>
    <w:basedOn w:val="ListParagraph"/>
    <w:link w:val="Bullets-TwinklChar"/>
    <w:qFormat/>
    <w:rsid w:val="004E5017"/>
    <w:pPr>
      <w:spacing w:after="170" w:line="360" w:lineRule="atLeast"/>
      <w:ind w:left="357" w:hanging="357"/>
      <w:jc w:val="left"/>
    </w:pPr>
  </w:style>
  <w:style w:type="character" w:customStyle="1" w:styleId="Bullets-TwinklChar">
    <w:name w:val="Bullets - Twinkl Char"/>
    <w:link w:val="Bullets-Twinkl"/>
    <w:rsid w:val="004E5017"/>
    <w:rPr>
      <w:rFonts w:ascii="Twinkl" w:hAnsi="Twinkl" w:cs="Twinkl"/>
      <w:color w:val="1C1C1C"/>
      <w:sz w:val="26"/>
      <w:szCs w:val="26"/>
    </w:rPr>
  </w:style>
  <w:style w:type="character" w:customStyle="1" w:styleId="Heading1Char">
    <w:name w:val="Heading 1 Char"/>
    <w:aliases w:val="Heading 1 - Twinkl Char"/>
    <w:link w:val="Heading1"/>
    <w:uiPriority w:val="9"/>
    <w:rsid w:val="004D0AA1"/>
    <w:rPr>
      <w:rFonts w:ascii="Roboto" w:hAnsi="Roboto" w:cs="Twinkl"/>
      <w:b/>
      <w:color w:val="1C1C1C"/>
      <w:sz w:val="36"/>
      <w:szCs w:val="60"/>
      <w:lang w:eastAsia="en-US"/>
    </w:rPr>
  </w:style>
  <w:style w:type="character" w:customStyle="1" w:styleId="Heading2Char">
    <w:name w:val="Heading 2 Char"/>
    <w:aliases w:val="Heading 2 - Twinkl Char"/>
    <w:link w:val="Heading2"/>
    <w:uiPriority w:val="99"/>
    <w:rsid w:val="004E5017"/>
    <w:rPr>
      <w:rFonts w:ascii="Twinkl" w:hAnsi="Twinkl" w:cs="Twinkl"/>
      <w:b/>
      <w:bCs/>
      <w:color w:val="1C1C1C"/>
      <w:sz w:val="32"/>
      <w:szCs w:val="32"/>
    </w:rPr>
  </w:style>
  <w:style w:type="character" w:customStyle="1" w:styleId="Heading3Char">
    <w:name w:val="Heading 3 Char"/>
    <w:aliases w:val="Heading 3 - Twinkl Char"/>
    <w:link w:val="Heading3"/>
    <w:uiPriority w:val="99"/>
    <w:rsid w:val="004E5017"/>
    <w:rPr>
      <w:rFonts w:ascii="Twinkl" w:hAnsi="Twinkl" w:cs="Twinkl"/>
      <w:b/>
      <w:bCs/>
      <w:color w:val="1C1C1C"/>
      <w:sz w:val="28"/>
      <w:szCs w:val="28"/>
    </w:rPr>
  </w:style>
  <w:style w:type="paragraph" w:styleId="Footer">
    <w:name w:val="footer"/>
    <w:basedOn w:val="Normal"/>
    <w:link w:val="FooterChar"/>
    <w:uiPriority w:val="99"/>
    <w:unhideWhenUsed/>
    <w:rsid w:val="004E5017"/>
    <w:pPr>
      <w:tabs>
        <w:tab w:val="center" w:pos="4513"/>
        <w:tab w:val="right" w:pos="9026"/>
      </w:tabs>
    </w:pPr>
  </w:style>
  <w:style w:type="character" w:customStyle="1" w:styleId="FooterChar">
    <w:name w:val="Footer Char"/>
    <w:link w:val="Footer"/>
    <w:uiPriority w:val="99"/>
    <w:rsid w:val="004E5017"/>
    <w:rPr>
      <w:rFonts w:ascii="Twinkl" w:hAnsi="Twinkl" w:cs="Twinkl"/>
      <w:color w:val="1C1C1C"/>
      <w:sz w:val="26"/>
      <w:szCs w:val="26"/>
    </w:rPr>
  </w:style>
  <w:style w:type="character" w:customStyle="1" w:styleId="Heading4Char">
    <w:name w:val="Heading 4 Char"/>
    <w:link w:val="Heading4"/>
    <w:uiPriority w:val="99"/>
    <w:rsid w:val="00DA1DCE"/>
    <w:rPr>
      <w:rFonts w:ascii="Roboto" w:hAnsi="Roboto" w:cs="Twinkl"/>
      <w:b/>
      <w:color w:val="1C1C1C"/>
      <w:sz w:val="22"/>
      <w:szCs w:val="26"/>
    </w:rPr>
  </w:style>
  <w:style w:type="paragraph" w:styleId="Header">
    <w:name w:val="header"/>
    <w:basedOn w:val="Normal"/>
    <w:link w:val="HeaderChar"/>
    <w:uiPriority w:val="99"/>
    <w:unhideWhenUsed/>
    <w:rsid w:val="004E5017"/>
    <w:pPr>
      <w:tabs>
        <w:tab w:val="center" w:pos="4513"/>
        <w:tab w:val="right" w:pos="9026"/>
      </w:tabs>
    </w:pPr>
  </w:style>
  <w:style w:type="character" w:customStyle="1" w:styleId="HeaderChar">
    <w:name w:val="Header Char"/>
    <w:link w:val="Header"/>
    <w:uiPriority w:val="99"/>
    <w:rsid w:val="004E5017"/>
    <w:rPr>
      <w:rFonts w:ascii="Twinkl" w:hAnsi="Twinkl" w:cs="Twinkl"/>
      <w:color w:val="1C1C1C"/>
      <w:sz w:val="26"/>
      <w:szCs w:val="26"/>
    </w:rPr>
  </w:style>
  <w:style w:type="paragraph" w:customStyle="1" w:styleId="Heading4-Twinkl">
    <w:name w:val="Heading 4 - Twinkl"/>
    <w:basedOn w:val="Normal"/>
    <w:link w:val="Heading4-TwinklChar"/>
    <w:qFormat/>
    <w:rsid w:val="006E2B33"/>
    <w:pPr>
      <w:spacing w:before="57" w:after="0"/>
    </w:pPr>
    <w:rPr>
      <w:rFonts w:cs="Twinkl Sb"/>
      <w:bCs/>
      <w:sz w:val="28"/>
      <w:szCs w:val="28"/>
    </w:rPr>
  </w:style>
  <w:style w:type="character" w:customStyle="1" w:styleId="Heading4-TwinklChar">
    <w:name w:val="Heading 4 - Twinkl Char"/>
    <w:link w:val="Heading4-Twinkl"/>
    <w:rsid w:val="006E2B33"/>
    <w:rPr>
      <w:rFonts w:ascii="Roboto" w:hAnsi="Roboto" w:cs="Twinkl Sb"/>
      <w:bCs/>
      <w:color w:val="1C1C1C"/>
      <w:sz w:val="28"/>
      <w:szCs w:val="28"/>
    </w:rPr>
  </w:style>
  <w:style w:type="paragraph" w:customStyle="1" w:styleId="NumberedBullets-Twinkl">
    <w:name w:val="Numbered Bullets - Twinkl"/>
    <w:basedOn w:val="Normal"/>
    <w:link w:val="NumberedBullets-TwinklChar"/>
    <w:qFormat/>
    <w:rsid w:val="00DA1DCE"/>
    <w:pPr>
      <w:numPr>
        <w:numId w:val="2"/>
      </w:numPr>
      <w:jc w:val="left"/>
    </w:pPr>
  </w:style>
  <w:style w:type="character" w:customStyle="1" w:styleId="NumberedBullets-TwinklChar">
    <w:name w:val="Numbered Bullets - Twinkl Char"/>
    <w:link w:val="NumberedBullets-Twinkl"/>
    <w:rsid w:val="00DA1DCE"/>
    <w:rPr>
      <w:rFonts w:ascii="Roboto" w:hAnsi="Roboto" w:cs="Twinkl"/>
      <w:color w:val="1C1C1C"/>
      <w:szCs w:val="26"/>
    </w:rPr>
  </w:style>
  <w:style w:type="paragraph" w:customStyle="1" w:styleId="IndentedNumberedBullets-Twinkl">
    <w:name w:val="Indented Numbered Bullets - Twinkl"/>
    <w:basedOn w:val="NumberedBullets-Twinkl"/>
    <w:link w:val="IndentedNumberedBullets-TwinklChar"/>
    <w:qFormat/>
    <w:rsid w:val="004E5017"/>
    <w:pPr>
      <w:ind w:left="714" w:hanging="357"/>
    </w:pPr>
  </w:style>
  <w:style w:type="character" w:customStyle="1" w:styleId="IndentedNumberedBullets-TwinklChar">
    <w:name w:val="Indented Numbered Bullets - Twinkl Char"/>
    <w:link w:val="IndentedNumberedBullets-Twinkl"/>
    <w:rsid w:val="004E5017"/>
    <w:rPr>
      <w:rFonts w:ascii="Twinkl" w:hAnsi="Twinkl" w:cs="Twinkl"/>
      <w:color w:val="1C1C1C"/>
      <w:sz w:val="26"/>
      <w:szCs w:val="26"/>
    </w:rPr>
  </w:style>
  <w:style w:type="paragraph" w:customStyle="1" w:styleId="PageNumbers-Twinkl">
    <w:name w:val="Page Numbers - Twinkl"/>
    <w:basedOn w:val="Header"/>
    <w:link w:val="PageNumbers-TwinklChar"/>
    <w:qFormat/>
    <w:rsid w:val="004E5017"/>
    <w:pPr>
      <w:spacing w:after="0" w:line="360" w:lineRule="auto"/>
      <w:jc w:val="center"/>
    </w:pPr>
    <w:rPr>
      <w:noProof/>
      <w:sz w:val="16"/>
      <w:szCs w:val="16"/>
    </w:rPr>
  </w:style>
  <w:style w:type="character" w:customStyle="1" w:styleId="PageNumbers-TwinklChar">
    <w:name w:val="Page Numbers - Twinkl Char"/>
    <w:link w:val="PageNumbers-Twinkl"/>
    <w:rsid w:val="004E5017"/>
    <w:rPr>
      <w:rFonts w:ascii="Twinkl" w:hAnsi="Twinkl" w:cs="Twinkl"/>
      <w:noProof/>
      <w:color w:val="1C1C1C"/>
      <w:sz w:val="16"/>
      <w:szCs w:val="16"/>
    </w:rPr>
  </w:style>
  <w:style w:type="character" w:customStyle="1" w:styleId="Heading5Char">
    <w:name w:val="Heading 5 Char"/>
    <w:basedOn w:val="DefaultParagraphFont"/>
    <w:link w:val="Heading5"/>
    <w:uiPriority w:val="9"/>
    <w:rsid w:val="00874EB6"/>
    <w:rPr>
      <w:rFonts w:ascii="Tuffy" w:eastAsiaTheme="majorEastAsia" w:hAnsi="Tuffy" w:cstheme="majorBidi"/>
      <w:color w:val="BF680B" w:themeColor="accent1" w:themeShade="BF"/>
      <w:sz w:val="22"/>
      <w:szCs w:val="22"/>
      <w:lang w:eastAsia="en-US"/>
    </w:rPr>
  </w:style>
  <w:style w:type="character" w:customStyle="1" w:styleId="Heading6Char">
    <w:name w:val="Heading 6 Char"/>
    <w:basedOn w:val="DefaultParagraphFont"/>
    <w:link w:val="Heading6"/>
    <w:uiPriority w:val="9"/>
    <w:rsid w:val="00874EB6"/>
    <w:rPr>
      <w:rFonts w:ascii="Tuffy" w:eastAsiaTheme="majorEastAsia" w:hAnsi="Tuffy" w:cstheme="majorBidi"/>
      <w:color w:val="7F4507" w:themeColor="accent1" w:themeShade="7F"/>
      <w:sz w:val="22"/>
      <w:szCs w:val="22"/>
      <w:lang w:eastAsia="en-US"/>
    </w:rPr>
  </w:style>
  <w:style w:type="character" w:customStyle="1" w:styleId="Heading7Char">
    <w:name w:val="Heading 7 Char"/>
    <w:basedOn w:val="DefaultParagraphFont"/>
    <w:link w:val="Heading7"/>
    <w:uiPriority w:val="9"/>
    <w:rsid w:val="00874EB6"/>
    <w:rPr>
      <w:rFonts w:ascii="Tuffy" w:eastAsiaTheme="majorEastAsia" w:hAnsi="Tuffy" w:cstheme="majorBidi"/>
      <w:i/>
      <w:iCs/>
      <w:color w:val="7F4507" w:themeColor="accent1" w:themeShade="7F"/>
      <w:sz w:val="22"/>
      <w:szCs w:val="22"/>
      <w:lang w:eastAsia="en-US"/>
    </w:rPr>
  </w:style>
  <w:style w:type="character" w:customStyle="1" w:styleId="Heading8Char">
    <w:name w:val="Heading 8 Char"/>
    <w:basedOn w:val="DefaultParagraphFont"/>
    <w:link w:val="Heading8"/>
    <w:uiPriority w:val="9"/>
    <w:rsid w:val="00874EB6"/>
    <w:rPr>
      <w:rFonts w:ascii="Tuffy" w:eastAsiaTheme="majorEastAsia" w:hAnsi="Tuffy" w:cstheme="majorBidi"/>
      <w:color w:val="3E3E3E" w:themeColor="text1" w:themeTint="D8"/>
      <w:sz w:val="21"/>
      <w:szCs w:val="21"/>
      <w:lang w:eastAsia="en-US"/>
    </w:rPr>
  </w:style>
  <w:style w:type="character" w:customStyle="1" w:styleId="Heading9Char">
    <w:name w:val="Heading 9 Char"/>
    <w:basedOn w:val="DefaultParagraphFont"/>
    <w:link w:val="Heading9"/>
    <w:uiPriority w:val="9"/>
    <w:rsid w:val="00874EB6"/>
    <w:rPr>
      <w:rFonts w:ascii="Tuffy" w:eastAsiaTheme="majorEastAsia" w:hAnsi="Tuffy" w:cstheme="majorBidi"/>
      <w:i/>
      <w:iCs/>
      <w:color w:val="3E3E3E" w:themeColor="text1" w:themeTint="D8"/>
      <w:sz w:val="21"/>
      <w:szCs w:val="21"/>
      <w:lang w:eastAsia="en-US"/>
    </w:rPr>
  </w:style>
  <w:style w:type="paragraph" w:customStyle="1" w:styleId="Originals">
    <w:name w:val="Originals"/>
    <w:rsid w:val="00DC190B"/>
    <w:pPr>
      <w:tabs>
        <w:tab w:val="center" w:pos="4513"/>
        <w:tab w:val="right" w:pos="9026"/>
      </w:tabs>
      <w:suppressAutoHyphens/>
      <w:autoSpaceDE w:val="0"/>
      <w:autoSpaceDN w:val="0"/>
      <w:adjustRightInd w:val="0"/>
      <w:spacing w:after="160" w:line="276" w:lineRule="auto"/>
      <w:jc w:val="both"/>
      <w:textAlignment w:val="center"/>
    </w:pPr>
    <w:rPr>
      <w:rFonts w:ascii="Twinkl" w:hAnsi="Twinkl" w:cs="Twinkl"/>
      <w:color w:val="1C1C1C"/>
      <w:sz w:val="26"/>
      <w:szCs w:val="26"/>
    </w:rPr>
  </w:style>
  <w:style w:type="table" w:styleId="TableGrid">
    <w:name w:val="Table Grid"/>
    <w:basedOn w:val="TableNormal"/>
    <w:uiPriority w:val="99"/>
    <w:rsid w:val="006E2B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12680"/>
    <w:pPr>
      <w:suppressAutoHyphens w:val="0"/>
      <w:autoSpaceDE/>
      <w:autoSpaceDN/>
      <w:adjustRightInd/>
      <w:spacing w:before="100" w:beforeAutospacing="1" w:after="100" w:afterAutospacing="1" w:line="240" w:lineRule="auto"/>
      <w:jc w:val="left"/>
      <w:textAlignment w:val="auto"/>
    </w:pPr>
    <w:rPr>
      <w:rFonts w:ascii="Times New Roman" w:eastAsia="Times New Roman" w:hAnsi="Times New Roman" w:cs="Times New Roman"/>
      <w:color w:val="auto"/>
      <w:sz w:val="24"/>
      <w:szCs w:val="24"/>
    </w:rPr>
  </w:style>
  <w:style w:type="paragraph" w:customStyle="1" w:styleId="Sub-Heading">
    <w:name w:val="Sub-Heading"/>
    <w:basedOn w:val="Heading4"/>
    <w:link w:val="Sub-HeadingChar"/>
    <w:qFormat/>
    <w:rsid w:val="00693E44"/>
    <w:pPr>
      <w:numPr>
        <w:numId w:val="6"/>
      </w:numPr>
      <w:jc w:val="left"/>
    </w:pPr>
    <w:rPr>
      <w:lang w:eastAsia="en-US"/>
    </w:rPr>
  </w:style>
  <w:style w:type="character" w:customStyle="1" w:styleId="Sub-HeadingChar">
    <w:name w:val="Sub-Heading Char"/>
    <w:basedOn w:val="Heading4Char"/>
    <w:link w:val="Sub-Heading"/>
    <w:rsid w:val="00693E44"/>
    <w:rPr>
      <w:rFonts w:ascii="Roboto" w:hAnsi="Roboto" w:cs="Twinkl"/>
      <w:b/>
      <w:color w:val="1C1C1C"/>
      <w:sz w:val="22"/>
      <w:szCs w:val="26"/>
      <w:lang w:eastAsia="en-US"/>
    </w:rPr>
  </w:style>
  <w:style w:type="character" w:styleId="Hyperlink">
    <w:name w:val="Hyperlink"/>
    <w:basedOn w:val="DefaultParagraphFont"/>
    <w:uiPriority w:val="99"/>
    <w:unhideWhenUsed/>
    <w:rsid w:val="002C1E89"/>
    <w:rPr>
      <w:color w:val="3A4F9D" w:themeColor="hyperlink"/>
      <w:u w:val="single"/>
    </w:rPr>
  </w:style>
  <w:style w:type="character" w:styleId="UnresolvedMention">
    <w:name w:val="Unresolved Mention"/>
    <w:basedOn w:val="DefaultParagraphFont"/>
    <w:uiPriority w:val="99"/>
    <w:semiHidden/>
    <w:unhideWhenUsed/>
    <w:rsid w:val="002C1E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58436">
      <w:bodyDiv w:val="1"/>
      <w:marLeft w:val="0"/>
      <w:marRight w:val="0"/>
      <w:marTop w:val="0"/>
      <w:marBottom w:val="0"/>
      <w:divBdr>
        <w:top w:val="none" w:sz="0" w:space="0" w:color="auto"/>
        <w:left w:val="none" w:sz="0" w:space="0" w:color="auto"/>
        <w:bottom w:val="none" w:sz="0" w:space="0" w:color="auto"/>
        <w:right w:val="none" w:sz="0" w:space="0" w:color="auto"/>
      </w:divBdr>
    </w:div>
    <w:div w:id="203174753">
      <w:bodyDiv w:val="1"/>
      <w:marLeft w:val="0"/>
      <w:marRight w:val="0"/>
      <w:marTop w:val="0"/>
      <w:marBottom w:val="0"/>
      <w:divBdr>
        <w:top w:val="none" w:sz="0" w:space="0" w:color="auto"/>
        <w:left w:val="none" w:sz="0" w:space="0" w:color="auto"/>
        <w:bottom w:val="none" w:sz="0" w:space="0" w:color="auto"/>
        <w:right w:val="none" w:sz="0" w:space="0" w:color="auto"/>
      </w:divBdr>
    </w:div>
    <w:div w:id="541669850">
      <w:bodyDiv w:val="1"/>
      <w:marLeft w:val="0"/>
      <w:marRight w:val="0"/>
      <w:marTop w:val="0"/>
      <w:marBottom w:val="0"/>
      <w:divBdr>
        <w:top w:val="none" w:sz="0" w:space="0" w:color="auto"/>
        <w:left w:val="none" w:sz="0" w:space="0" w:color="auto"/>
        <w:bottom w:val="none" w:sz="0" w:space="0" w:color="auto"/>
        <w:right w:val="none" w:sz="0" w:space="0" w:color="auto"/>
      </w:divBdr>
    </w:div>
    <w:div w:id="1098139875">
      <w:bodyDiv w:val="1"/>
      <w:marLeft w:val="0"/>
      <w:marRight w:val="0"/>
      <w:marTop w:val="0"/>
      <w:marBottom w:val="0"/>
      <w:divBdr>
        <w:top w:val="none" w:sz="0" w:space="0" w:color="auto"/>
        <w:left w:val="none" w:sz="0" w:space="0" w:color="auto"/>
        <w:bottom w:val="none" w:sz="0" w:space="0" w:color="auto"/>
        <w:right w:val="none" w:sz="0" w:space="0" w:color="auto"/>
      </w:divBdr>
    </w:div>
    <w:div w:id="1749840960">
      <w:bodyDiv w:val="1"/>
      <w:marLeft w:val="0"/>
      <w:marRight w:val="0"/>
      <w:marTop w:val="0"/>
      <w:marBottom w:val="0"/>
      <w:divBdr>
        <w:top w:val="none" w:sz="0" w:space="0" w:color="auto"/>
        <w:left w:val="none" w:sz="0" w:space="0" w:color="auto"/>
        <w:bottom w:val="none" w:sz="0" w:space="0" w:color="auto"/>
        <w:right w:val="none" w:sz="0" w:space="0" w:color="auto"/>
      </w:divBdr>
    </w:div>
    <w:div w:id="2119711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eception@ladybyronschool.co.uk" TargetMode="External"/><Relationship Id="rId18" Type="http://schemas.openxmlformats.org/officeDocument/2006/relationships/hyperlink" Target="https://www.careersandenterprise.co.uk/find-activity-provider"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getmyfirstjob.co.uk/" TargetMode="External"/><Relationship Id="rId7" Type="http://schemas.openxmlformats.org/officeDocument/2006/relationships/settings" Target="settings.xml"/><Relationship Id="rId12" Type="http://schemas.openxmlformats.org/officeDocument/2006/relationships/hyperlink" Target="mailto:reception@ladybyronschool.co.uk" TargetMode="External"/><Relationship Id="rId17" Type="http://schemas.openxmlformats.org/officeDocument/2006/relationships/hyperlink" Target="https://www.careersandenterprise.co.uk/" TargetMode="External"/><Relationship Id="rId25" Type="http://schemas.openxmlformats.org/officeDocument/2006/relationships/hyperlink" Target="https://www.ucas.com/further-education/apprenticeships-and-traineeships/post-16-apprenticeships" TargetMode="External"/><Relationship Id="rId2" Type="http://schemas.openxmlformats.org/officeDocument/2006/relationships/customXml" Target="../customXml/item2.xml"/><Relationship Id="rId16" Type="http://schemas.openxmlformats.org/officeDocument/2006/relationships/hyperlink" Target="https://resources.amazingapprenticeships.com/about-ask/" TargetMode="External"/><Relationship Id="rId20" Type="http://schemas.openxmlformats.org/officeDocument/2006/relationships/hyperlink" Target="https://amazingapprenticeships.com/app/uploads/2018/08/Apps_A5_Learner_Support.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adybyronschool.co.uk" TargetMode="External"/><Relationship Id="rId24" Type="http://schemas.openxmlformats.org/officeDocument/2006/relationships/hyperlink" Target="https://www.notgoingtouni.co.uk/all" TargetMode="External"/><Relationship Id="rId5" Type="http://schemas.openxmlformats.org/officeDocument/2006/relationships/numbering" Target="numbering.xml"/><Relationship Id="rId15" Type="http://schemas.openxmlformats.org/officeDocument/2006/relationships/hyperlink" Target="https://amazingapprenticeships.com/champions/" TargetMode="External"/><Relationship Id="rId23" Type="http://schemas.openxmlformats.org/officeDocument/2006/relationships/hyperlink" Target="https://resources.amazingapprenticeships.com/app/uploads/Guide-to-Apprenticeships_090418.pdf"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careersandenterprise.co.uk/schools-colleges/compass-benchmark-too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mazingapprenticeships.com" TargetMode="External"/><Relationship Id="rId22" Type="http://schemas.openxmlformats.org/officeDocument/2006/relationships/hyperlink" Target="https://www.gov.uk/apprenticeships-guide"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Custom 9">
      <a:dk1>
        <a:srgbClr val="1C1C1C"/>
      </a:dk1>
      <a:lt1>
        <a:sysClr val="window" lastClr="FFFFFF"/>
      </a:lt1>
      <a:dk2>
        <a:srgbClr val="4A4A4A"/>
      </a:dk2>
      <a:lt2>
        <a:srgbClr val="F4F2F2"/>
      </a:lt2>
      <a:accent1>
        <a:srgbClr val="F28C1C"/>
      </a:accent1>
      <a:accent2>
        <a:srgbClr val="2A294C"/>
      </a:accent2>
      <a:accent3>
        <a:srgbClr val="3A4F9D"/>
      </a:accent3>
      <a:accent4>
        <a:srgbClr val="7974AA"/>
      </a:accent4>
      <a:accent5>
        <a:srgbClr val="23A7F9"/>
      </a:accent5>
      <a:accent6>
        <a:srgbClr val="E34192"/>
      </a:accent6>
      <a:hlink>
        <a:srgbClr val="3A4F9D"/>
      </a:hlink>
      <a:folHlink>
        <a:srgbClr val="7974AA"/>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acd88fb-1c09-49a1-8a6e-cf936e2236c0" xsi:nil="true"/>
    <lcf76f155ced4ddcb4097134ff3c332f xmlns="74f9933a-e502-49b6-a5cf-6e47a2efdf3f">
      <Terms xmlns="http://schemas.microsoft.com/office/infopath/2007/PartnerControls"/>
    </lcf76f155ced4ddcb4097134ff3c332f>
    <SharedWithUsers xmlns="2acd88fb-1c09-49a1-8a6e-cf936e2236c0">
      <UserInfo>
        <DisplayName/>
        <AccountId xsi:nil="true"/>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54AFE1263F99A49BC3152E65A50CC02" ma:contentTypeVersion="19" ma:contentTypeDescription="Create a new document." ma:contentTypeScope="" ma:versionID="4c4130f8cfd867432a156cbe8be52505">
  <xsd:schema xmlns:xsd="http://www.w3.org/2001/XMLSchema" xmlns:xs="http://www.w3.org/2001/XMLSchema" xmlns:p="http://schemas.microsoft.com/office/2006/metadata/properties" xmlns:ns2="74f9933a-e502-49b6-a5cf-6e47a2efdf3f" xmlns:ns3="2acd88fb-1c09-49a1-8a6e-cf936e2236c0" targetNamespace="http://schemas.microsoft.com/office/2006/metadata/properties" ma:root="true" ma:fieldsID="1c31bd37239b92e075886af49d780cd0" ns2:_="" ns3:_="">
    <xsd:import namespace="74f9933a-e502-49b6-a5cf-6e47a2efdf3f"/>
    <xsd:import namespace="2acd88fb-1c09-49a1-8a6e-cf936e2236c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f9933a-e502-49b6-a5cf-6e47a2efdf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ba89899-66c5-46c5-b092-df1a1ba8721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cd88fb-1c09-49a1-8a6e-cf936e2236c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6d6b3c5-461a-4426-b580-3b030bc62487}" ma:internalName="TaxCatchAll" ma:showField="CatchAllData" ma:web="2acd88fb-1c09-49a1-8a6e-cf936e2236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3495C21-5FC2-4A08-B48E-C364B34AFC1F}">
  <ds:schemaRefs>
    <ds:schemaRef ds:uri="2acd88fb-1c09-49a1-8a6e-cf936e2236c0"/>
    <ds:schemaRef ds:uri="http://schemas.microsoft.com/office/2006/documentManagement/types"/>
    <ds:schemaRef ds:uri="http://purl.org/dc/elements/1.1/"/>
    <ds:schemaRef ds:uri="http://schemas.microsoft.com/office/2006/metadata/properties"/>
    <ds:schemaRef ds:uri="http://www.w3.org/XML/1998/namespace"/>
    <ds:schemaRef ds:uri="http://schemas.microsoft.com/office/infopath/2007/PartnerControls"/>
    <ds:schemaRef ds:uri="http://schemas.openxmlformats.org/package/2006/metadata/core-properties"/>
    <ds:schemaRef ds:uri="74f9933a-e502-49b6-a5cf-6e47a2efdf3f"/>
    <ds:schemaRef ds:uri="http://purl.org/dc/dcmitype/"/>
    <ds:schemaRef ds:uri="http://purl.org/dc/terms/"/>
  </ds:schemaRefs>
</ds:datastoreItem>
</file>

<file path=customXml/itemProps2.xml><?xml version="1.0" encoding="utf-8"?>
<ds:datastoreItem xmlns:ds="http://schemas.openxmlformats.org/officeDocument/2006/customXml" ds:itemID="{5E548D7F-81B5-4D94-B0EE-385E9F2D3160}">
  <ds:schemaRefs>
    <ds:schemaRef ds:uri="http://schemas.openxmlformats.org/officeDocument/2006/bibliography"/>
  </ds:schemaRefs>
</ds:datastoreItem>
</file>

<file path=customXml/itemProps3.xml><?xml version="1.0" encoding="utf-8"?>
<ds:datastoreItem xmlns:ds="http://schemas.openxmlformats.org/officeDocument/2006/customXml" ds:itemID="{6EB084D0-79C3-484E-9755-19933559F8D2}"/>
</file>

<file path=customXml/itemProps4.xml><?xml version="1.0" encoding="utf-8"?>
<ds:datastoreItem xmlns:ds="http://schemas.openxmlformats.org/officeDocument/2006/customXml" ds:itemID="{819F162A-7A91-4E46-B832-5881418CC4B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1037</Words>
  <Characters>5911</Characters>
  <DocSecurity>0</DocSecurity>
  <Lines>49</Lines>
  <Paragraphs>13</Paragraphs>
  <ScaleCrop>false</ScaleCrop>
  <Company/>
  <LinksUpToDate>false</LinksUpToDate>
  <CharactersWithSpaces>6935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2014-02-20T01:55:00Z</cp:lastPrinted>
  <dcterms:created xsi:type="dcterms:W3CDTF">2025-09-02T09:32:00Z</dcterms:created>
  <dcterms:modified xsi:type="dcterms:W3CDTF">2025-09-02T09:42:00Z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0x010100554AFE1263F99A49BC3152E65A50CC02</vt:lpwstr>
  </property>
  <property fmtid="{D5CDD505-2E9C-101B-9397-08002B2CF9AE}" pid="3" name="MediaServiceImageTags">
    <vt:lpwstr/>
  </property>
  <property fmtid="{D5CDD505-2E9C-101B-9397-08002B2CF9AE}" pid="4" name="Order">
    <vt:r8>8927000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_SourceUrl">
    <vt:lpwstr/>
  </property>
  <property fmtid="{D5CDD505-2E9C-101B-9397-08002B2CF9AE}" pid="12" name="_SharedFileIndex">
    <vt:lpwstr/>
  </property>
</Properties>
</file>